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66330" w14:textId="309BE978" w:rsidR="00007A94" w:rsidRDefault="00007A94" w:rsidP="00C77921">
      <w:pPr>
        <w:pStyle w:val="Heading2"/>
      </w:pPr>
      <w:bookmarkStart w:id="0" w:name="Sample_Participant_Agenda"/>
      <w:r w:rsidRPr="00007A94">
        <w:t>Sample Participant Agenda</w:t>
      </w:r>
    </w:p>
    <w:p w14:paraId="68587A95" w14:textId="6FDE6E54" w:rsidR="004C108D" w:rsidRPr="00036926" w:rsidRDefault="004C108D" w:rsidP="00470AAB">
      <w:pPr>
        <w:rPr>
          <w:rFonts w:eastAsia="Calibri"/>
          <w:color w:val="000000" w:themeColor="text1"/>
        </w:rPr>
      </w:pPr>
      <w:r w:rsidRPr="00036926">
        <w:rPr>
          <w:rFonts w:eastAsia="Calibri"/>
          <w:color w:val="000000" w:themeColor="text1"/>
        </w:rPr>
        <w:t xml:space="preserve">Meeting leads can use this sample to create an </w:t>
      </w:r>
      <w:bookmarkStart w:id="1" w:name="_GoBack"/>
      <w:bookmarkEnd w:id="1"/>
      <w:r w:rsidRPr="00036926">
        <w:rPr>
          <w:rFonts w:eastAsia="Calibri"/>
          <w:color w:val="000000" w:themeColor="text1"/>
        </w:rPr>
        <w:t xml:space="preserve">agenda that they can distribute to meeting participants. </w:t>
      </w:r>
    </w:p>
    <w:bookmarkEnd w:id="0"/>
    <w:p w14:paraId="3B17E282" w14:textId="5234262E" w:rsidR="00007A94" w:rsidRPr="00036926" w:rsidRDefault="00007A94" w:rsidP="00C77921">
      <w:pPr>
        <w:rPr>
          <w:rFonts w:eastAsia="Calibri"/>
          <w:b/>
          <w:color w:val="000000" w:themeColor="text1"/>
        </w:rPr>
      </w:pPr>
      <w:r w:rsidRPr="00036926">
        <w:rPr>
          <w:rFonts w:eastAsia="Calibri"/>
          <w:b/>
          <w:color w:val="000000" w:themeColor="text1"/>
        </w:rPr>
        <w:t>Meeting Title</w:t>
      </w:r>
      <w:r w:rsidR="0056492D" w:rsidRPr="00036926">
        <w:rPr>
          <w:rFonts w:eastAsia="Calibri"/>
          <w:b/>
          <w:color w:val="000000" w:themeColor="text1"/>
        </w:rPr>
        <w:t>:</w:t>
      </w:r>
    </w:p>
    <w:p w14:paraId="1E59664D" w14:textId="3F3C8A31" w:rsidR="00007A94" w:rsidRPr="00036926" w:rsidRDefault="00007A94" w:rsidP="00C77921">
      <w:pPr>
        <w:rPr>
          <w:rFonts w:eastAsia="Calibri"/>
          <w:b/>
          <w:color w:val="000000" w:themeColor="text1"/>
        </w:rPr>
      </w:pPr>
      <w:r w:rsidRPr="00036926">
        <w:rPr>
          <w:rFonts w:eastAsia="Calibri"/>
          <w:b/>
          <w:color w:val="000000" w:themeColor="text1"/>
        </w:rPr>
        <w:t>Date and Time</w:t>
      </w:r>
      <w:r w:rsidR="0056492D" w:rsidRPr="00036926">
        <w:rPr>
          <w:rFonts w:eastAsia="Calibri"/>
          <w:b/>
          <w:color w:val="000000" w:themeColor="text1"/>
        </w:rPr>
        <w:t>:</w:t>
      </w:r>
    </w:p>
    <w:p w14:paraId="66B65FFA" w14:textId="77777777" w:rsidR="00007A94" w:rsidRPr="00036926" w:rsidRDefault="00007A94" w:rsidP="00C77921">
      <w:pPr>
        <w:rPr>
          <w:rFonts w:eastAsia="Calibri"/>
          <w:b/>
          <w:color w:val="000000" w:themeColor="text1"/>
        </w:rPr>
      </w:pPr>
      <w:r w:rsidRPr="00036926">
        <w:rPr>
          <w:rFonts w:eastAsia="Calibri"/>
          <w:b/>
          <w:color w:val="000000" w:themeColor="text1"/>
        </w:rPr>
        <w:t>Meeting Objectives:</w:t>
      </w:r>
    </w:p>
    <w:p w14:paraId="7D8CE903" w14:textId="77777777" w:rsidR="00007A94" w:rsidRPr="00036926" w:rsidRDefault="00007A94" w:rsidP="00BA1A5B">
      <w:pPr>
        <w:pStyle w:val="ListParagraph"/>
        <w:numPr>
          <w:ilvl w:val="0"/>
          <w:numId w:val="68"/>
        </w:numPr>
        <w:rPr>
          <w:color w:val="000000" w:themeColor="text1"/>
        </w:rPr>
      </w:pPr>
      <w:r w:rsidRPr="00036926">
        <w:rPr>
          <w:color w:val="000000" w:themeColor="text1"/>
        </w:rPr>
        <w:t>Team members will review, observe, and interpret data</w:t>
      </w:r>
    </w:p>
    <w:p w14:paraId="21D40736" w14:textId="77777777" w:rsidR="00007A94" w:rsidRPr="00036926" w:rsidRDefault="00007A94" w:rsidP="00BA1A5B">
      <w:pPr>
        <w:pStyle w:val="ListParagraph"/>
        <w:numPr>
          <w:ilvl w:val="0"/>
          <w:numId w:val="68"/>
        </w:numPr>
        <w:rPr>
          <w:color w:val="000000" w:themeColor="text1"/>
        </w:rPr>
      </w:pPr>
      <w:r w:rsidRPr="00036926">
        <w:rPr>
          <w:color w:val="000000" w:themeColor="text1"/>
        </w:rPr>
        <w:t>Team members will discuss implications and decide on next steps</w:t>
      </w:r>
    </w:p>
    <w:tbl>
      <w:tblPr>
        <w:tblStyle w:val="IDCExhibit"/>
        <w:tblW w:w="4921" w:type="pct"/>
        <w:tblLook w:val="04A0" w:firstRow="1" w:lastRow="0" w:firstColumn="1" w:lastColumn="0" w:noHBand="0" w:noVBand="1"/>
        <w:tblDescription w:val="This table provides the time and activities for the Success Gaps Meeting. Also provides small breakdowns of what each activity consist of."/>
      </w:tblPr>
      <w:tblGrid>
        <w:gridCol w:w="1907"/>
        <w:gridCol w:w="7299"/>
      </w:tblGrid>
      <w:tr w:rsidR="00007A94" w:rsidRPr="00007A94" w14:paraId="3A6C48BA" w14:textId="77777777" w:rsidTr="00C7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6" w:type="pct"/>
            <w:vAlign w:val="top"/>
          </w:tcPr>
          <w:p w14:paraId="5E25647A" w14:textId="77777777" w:rsidR="00007A94" w:rsidRPr="00007A94" w:rsidRDefault="00007A94" w:rsidP="00C77921">
            <w:pPr>
              <w:keepNext/>
              <w:tabs>
                <w:tab w:val="center" w:pos="2520"/>
                <w:tab w:val="center" w:pos="5400"/>
                <w:tab w:val="center" w:pos="8280"/>
              </w:tabs>
              <w:spacing w:line="260" w:lineRule="atLeast"/>
              <w:jc w:val="left"/>
              <w:rPr>
                <w:rFonts w:asciiTheme="majorHAnsi" w:hAnsiTheme="majorHAnsi" w:cstheme="minorHAnsi"/>
                <w:sz w:val="22"/>
                <w:szCs w:val="22"/>
              </w:rPr>
            </w:pPr>
            <w:r w:rsidRPr="00007A94">
              <w:rPr>
                <w:rFonts w:asciiTheme="majorHAnsi" w:hAnsiTheme="majorHAnsi" w:cstheme="minorHAnsi"/>
                <w:sz w:val="22"/>
                <w:szCs w:val="22"/>
              </w:rPr>
              <w:t>Time</w:t>
            </w:r>
          </w:p>
        </w:tc>
        <w:tc>
          <w:tcPr>
            <w:tcW w:w="3964" w:type="pct"/>
            <w:vAlign w:val="top"/>
          </w:tcPr>
          <w:p w14:paraId="5B8C8F8F" w14:textId="77777777" w:rsidR="00007A94" w:rsidRPr="00007A94" w:rsidRDefault="00007A94" w:rsidP="00C77921">
            <w:pPr>
              <w:keepNext/>
              <w:tabs>
                <w:tab w:val="center" w:pos="2520"/>
                <w:tab w:val="center" w:pos="5400"/>
                <w:tab w:val="center" w:pos="8280"/>
              </w:tabs>
              <w:spacing w:line="260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007A94">
              <w:rPr>
                <w:rFonts w:asciiTheme="majorHAnsi" w:hAnsiTheme="majorHAnsi" w:cstheme="minorHAnsi"/>
                <w:sz w:val="22"/>
                <w:szCs w:val="22"/>
              </w:rPr>
              <w:t>Activity</w:t>
            </w:r>
          </w:p>
        </w:tc>
      </w:tr>
      <w:tr w:rsidR="00036926" w:rsidRPr="00036926" w14:paraId="5358F9AC" w14:textId="77777777" w:rsidTr="00C7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672ED0FF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 xml:space="preserve">9:00 – 9:20 </w:t>
            </w:r>
          </w:p>
          <w:p w14:paraId="0A14C724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(20 minutes)</w:t>
            </w:r>
          </w:p>
        </w:tc>
        <w:tc>
          <w:tcPr>
            <w:tcW w:w="3964" w:type="pct"/>
            <w:vAlign w:val="top"/>
          </w:tcPr>
          <w:p w14:paraId="5A287742" w14:textId="6CC31455" w:rsidR="00007A94" w:rsidRPr="00036926" w:rsidRDefault="00EB387B" w:rsidP="00C77921">
            <w:pPr>
              <w:spacing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 xml:space="preserve">Do </w:t>
            </w:r>
            <w:r w:rsidR="00007A94"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 xml:space="preserve">Introductions and </w:t>
            </w: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 xml:space="preserve">Review </w:t>
            </w:r>
            <w:r w:rsidR="00007A94"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Key Messages</w:t>
            </w:r>
          </w:p>
          <w:p w14:paraId="5D740E3E" w14:textId="159282C5" w:rsidR="00007A94" w:rsidRPr="00036926" w:rsidRDefault="00007A94" w:rsidP="00252EC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All team members introduce themselves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  <w:p w14:paraId="4853569C" w14:textId="2F8714B1" w:rsidR="00007A94" w:rsidRPr="00036926" w:rsidRDefault="00EF7C39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Present o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verview of agenda,</w:t>
            </w:r>
            <w:r w:rsidR="0061692D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 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purpose and objectives for the day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,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 and meeting norms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  <w:p w14:paraId="402E82B4" w14:textId="67CD9DB0" w:rsidR="00007A94" w:rsidRPr="00036926" w:rsidRDefault="00EF7C39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Present e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valuation questions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</w:tc>
      </w:tr>
      <w:tr w:rsidR="00036926" w:rsidRPr="00036926" w14:paraId="34D82B51" w14:textId="77777777" w:rsidTr="00C7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176F23DD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 xml:space="preserve">9:20 – 9:35 </w:t>
            </w:r>
          </w:p>
          <w:p w14:paraId="1DBF89BD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(15 minutes)</w:t>
            </w:r>
          </w:p>
        </w:tc>
        <w:tc>
          <w:tcPr>
            <w:tcW w:w="3964" w:type="pct"/>
            <w:vAlign w:val="top"/>
          </w:tcPr>
          <w:p w14:paraId="5813D0D4" w14:textId="77777777" w:rsidR="00007A94" w:rsidRPr="00036926" w:rsidRDefault="00007A94" w:rsidP="00C77921">
            <w:pPr>
              <w:spacing w:after="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Present the Data</w:t>
            </w:r>
          </w:p>
          <w:p w14:paraId="0B3F4590" w14:textId="39B13A8D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Look at the data</w:t>
            </w:r>
            <w:r w:rsidR="00EF7C3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 and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 learn about data attributes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  <w:p w14:paraId="155C520C" w14:textId="456BDE51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Clarify any questions about the format, meaning, or context of the data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  <w:p w14:paraId="11C45AB2" w14:textId="0A2BE551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Review today’s focus questions</w:t>
            </w:r>
            <w:r w:rsidR="00466DA9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.</w:t>
            </w:r>
          </w:p>
        </w:tc>
      </w:tr>
      <w:tr w:rsidR="00036926" w:rsidRPr="00036926" w14:paraId="37D5BC99" w14:textId="77777777" w:rsidTr="00C7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6402954B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 xml:space="preserve">9:35 – 9:55 </w:t>
            </w:r>
          </w:p>
          <w:p w14:paraId="52265A67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(20 minutes)</w:t>
            </w:r>
          </w:p>
        </w:tc>
        <w:tc>
          <w:tcPr>
            <w:tcW w:w="3964" w:type="pct"/>
            <w:vAlign w:val="top"/>
          </w:tcPr>
          <w:p w14:paraId="2466FA6F" w14:textId="77777777" w:rsidR="00007A94" w:rsidRPr="00036926" w:rsidRDefault="00007A94" w:rsidP="00C77921">
            <w:pPr>
              <w:spacing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Discuss Observations of the Data</w:t>
            </w:r>
          </w:p>
          <w:p w14:paraId="1DA24613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do you see?</w:t>
            </w:r>
          </w:p>
          <w:p w14:paraId="756700E5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are your initial reactions?</w:t>
            </w:r>
          </w:p>
          <w:p w14:paraId="0B9A41AA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surprises you?</w:t>
            </w:r>
          </w:p>
        </w:tc>
      </w:tr>
      <w:tr w:rsidR="00036926" w:rsidRPr="00036926" w14:paraId="09637087" w14:textId="77777777" w:rsidTr="00C7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1DB10902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9:55 – 10:00</w:t>
            </w:r>
          </w:p>
          <w:p w14:paraId="2BB359E2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(5 minutes)</w:t>
            </w:r>
          </w:p>
        </w:tc>
        <w:tc>
          <w:tcPr>
            <w:tcW w:w="3964" w:type="pct"/>
            <w:vAlign w:val="top"/>
          </w:tcPr>
          <w:p w14:paraId="1A8C09DF" w14:textId="77777777" w:rsidR="00007A94" w:rsidRPr="00036926" w:rsidRDefault="00007A94" w:rsidP="00C77921">
            <w:pPr>
              <w:spacing w:after="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i/>
                <w:color w:val="000000" w:themeColor="text1"/>
                <w:sz w:val="21"/>
              </w:rPr>
              <w:t>Break</w:t>
            </w:r>
          </w:p>
        </w:tc>
      </w:tr>
      <w:tr w:rsidR="00036926" w:rsidRPr="00036926" w14:paraId="12F27248" w14:textId="77777777" w:rsidTr="00C7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46E0AD94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10:00 – 10:20</w:t>
            </w:r>
          </w:p>
          <w:p w14:paraId="346FEBFF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(20 minutes)</w:t>
            </w:r>
          </w:p>
        </w:tc>
        <w:tc>
          <w:tcPr>
            <w:tcW w:w="3964" w:type="pct"/>
            <w:vAlign w:val="top"/>
          </w:tcPr>
          <w:p w14:paraId="44BD5853" w14:textId="77777777" w:rsidR="00007A94" w:rsidRPr="00036926" w:rsidRDefault="00007A94" w:rsidP="00C77921">
            <w:pPr>
              <w:spacing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Discuss Interpretations of the Data</w:t>
            </w:r>
          </w:p>
          <w:p w14:paraId="2EF234F5" w14:textId="1471EFD2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Do these data answer our evaluation questions</w:t>
            </w:r>
            <w:r w:rsidR="00D863CC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? 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In what way?</w:t>
            </w:r>
          </w:p>
          <w:p w14:paraId="1CE65573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are the limitations, if any, to the conclusions we have formed based on the data?</w:t>
            </w:r>
          </w:p>
          <w:p w14:paraId="4B68EA54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Do we need any additional data to answer our questions? </w:t>
            </w:r>
          </w:p>
        </w:tc>
      </w:tr>
      <w:tr w:rsidR="00036926" w:rsidRPr="00036926" w14:paraId="2E8DF6F3" w14:textId="77777777" w:rsidTr="00C7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7A16FEDB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10:20 – 10:40</w:t>
            </w:r>
          </w:p>
          <w:p w14:paraId="5F3C1B6E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(20 minutes)</w:t>
            </w:r>
          </w:p>
        </w:tc>
        <w:tc>
          <w:tcPr>
            <w:tcW w:w="3964" w:type="pct"/>
            <w:vAlign w:val="top"/>
          </w:tcPr>
          <w:p w14:paraId="1FF53F2D" w14:textId="77777777" w:rsidR="00007A94" w:rsidRPr="00036926" w:rsidRDefault="00007A94" w:rsidP="00C77921">
            <w:pPr>
              <w:spacing w:after="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Discuss Implications of the Data</w:t>
            </w:r>
          </w:p>
          <w:p w14:paraId="1E8570A0" w14:textId="124C1088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So what</w:t>
            </w:r>
            <w:r w:rsidR="00D863CC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? 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Why does this matter?</w:t>
            </w:r>
          </w:p>
          <w:p w14:paraId="003E6459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are the implications for the work?</w:t>
            </w:r>
          </w:p>
          <w:p w14:paraId="749C62FA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Based on what you see, do we need to do something different or maintain our current course of action?</w:t>
            </w:r>
          </w:p>
        </w:tc>
      </w:tr>
      <w:tr w:rsidR="00036926" w:rsidRPr="00036926" w14:paraId="0A88CD1A" w14:textId="77777777" w:rsidTr="00C7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1747A052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10:40 – 10:55</w:t>
            </w:r>
          </w:p>
          <w:p w14:paraId="31DE2DAD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(15 minutes)</w:t>
            </w:r>
          </w:p>
        </w:tc>
        <w:tc>
          <w:tcPr>
            <w:tcW w:w="3964" w:type="pct"/>
            <w:vAlign w:val="top"/>
          </w:tcPr>
          <w:p w14:paraId="338B0F0E" w14:textId="77777777" w:rsidR="00007A94" w:rsidRPr="00036926" w:rsidRDefault="00007A94" w:rsidP="00C77921">
            <w:pPr>
              <w:spacing w:after="0"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Determine Next Steps for the Group</w:t>
            </w:r>
          </w:p>
          <w:p w14:paraId="78CD5151" w14:textId="675A9BB9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If this analysis warrants changes to our current plan, what would </w:t>
            </w:r>
            <w:r w:rsidR="00A23AD6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those changes 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look like?</w:t>
            </w:r>
          </w:p>
          <w:p w14:paraId="77B58A55" w14:textId="42403FB2" w:rsidR="00007A94" w:rsidRPr="00036926" w:rsidRDefault="00A23AD6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Do we need 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additional discussion or follow</w:t>
            </w:r>
            <w:r w:rsidR="0061692D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-</w:t>
            </w:r>
            <w:r w:rsidR="00007A94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up? If so, how and when?</w:t>
            </w:r>
          </w:p>
        </w:tc>
      </w:tr>
      <w:tr w:rsidR="00036926" w:rsidRPr="00036926" w14:paraId="6F4CFF35" w14:textId="77777777" w:rsidTr="00C7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  <w:vAlign w:val="top"/>
          </w:tcPr>
          <w:p w14:paraId="3D31196A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10:55 – 11:00</w:t>
            </w:r>
          </w:p>
          <w:p w14:paraId="1FA8CF7A" w14:textId="77777777" w:rsidR="00007A94" w:rsidRPr="00036926" w:rsidRDefault="00007A94" w:rsidP="00C77921">
            <w:pPr>
              <w:spacing w:after="0" w:line="240" w:lineRule="atLeast"/>
              <w:rPr>
                <w:rFonts w:asciiTheme="minorHAnsi" w:hAnsiTheme="minorHAnsi"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color w:val="000000" w:themeColor="text1"/>
                <w:sz w:val="21"/>
              </w:rPr>
              <w:t>(5 minutes)</w:t>
            </w:r>
          </w:p>
        </w:tc>
        <w:tc>
          <w:tcPr>
            <w:tcW w:w="3964" w:type="pct"/>
            <w:vAlign w:val="top"/>
          </w:tcPr>
          <w:p w14:paraId="2A2C383D" w14:textId="77777777" w:rsidR="00007A94" w:rsidRPr="00036926" w:rsidRDefault="00007A94" w:rsidP="00C77921">
            <w:pPr>
              <w:spacing w:after="0" w:line="24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1"/>
              </w:rPr>
            </w:pPr>
            <w:r w:rsidRPr="00036926">
              <w:rPr>
                <w:rFonts w:asciiTheme="minorHAnsi" w:hAnsiTheme="minorHAnsi"/>
                <w:b/>
                <w:color w:val="000000" w:themeColor="text1"/>
                <w:sz w:val="21"/>
              </w:rPr>
              <w:t>Reflect on the Meeting’s Effectiveness</w:t>
            </w:r>
          </w:p>
          <w:p w14:paraId="7D76497C" w14:textId="77777777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What went well?</w:t>
            </w:r>
          </w:p>
          <w:p w14:paraId="3DEE0545" w14:textId="71A2237A" w:rsidR="00007A94" w:rsidRPr="00036926" w:rsidRDefault="00007A94" w:rsidP="00BA1A5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ind w:left="345" w:hanging="23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1"/>
              </w:rPr>
            </w:pP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What could </w:t>
            </w:r>
            <w:r w:rsidR="00A23AD6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 xml:space="preserve">we </w:t>
            </w:r>
            <w:r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improve for future meetings</w:t>
            </w:r>
            <w:r w:rsidR="0056492D" w:rsidRPr="00036926">
              <w:rPr>
                <w:rFonts w:asciiTheme="minorHAnsi" w:eastAsia="Calibri" w:hAnsiTheme="minorHAnsi" w:cs="Calibri"/>
                <w:color w:val="000000" w:themeColor="text1"/>
                <w:sz w:val="21"/>
              </w:rPr>
              <w:t>?</w:t>
            </w:r>
          </w:p>
        </w:tc>
      </w:tr>
    </w:tbl>
    <w:p w14:paraId="77E7779B" w14:textId="77777777" w:rsidR="00007A94" w:rsidRPr="00007A94" w:rsidRDefault="00007A94" w:rsidP="00007A94">
      <w:pPr>
        <w:tabs>
          <w:tab w:val="left" w:pos="120"/>
        </w:tabs>
        <w:spacing w:after="80" w:line="200" w:lineRule="atLeast"/>
        <w:ind w:left="115" w:hanging="115"/>
        <w:rPr>
          <w:rFonts w:ascii="Myriad Pro" w:hAnsi="Myriad Pro"/>
          <w:color w:val="4D4D4F"/>
          <w:sz w:val="18"/>
        </w:rPr>
      </w:pPr>
    </w:p>
    <w:sectPr w:rsidR="00007A94" w:rsidRPr="00007A94" w:rsidSect="00D02942">
      <w:headerReference w:type="default" r:id="rId8"/>
      <w:footerReference w:type="default" r:id="rId9"/>
      <w:pgSz w:w="12240" w:h="15840" w:code="1"/>
      <w:pgMar w:top="1440" w:right="1440" w:bottom="1440" w:left="1440" w:header="720" w:footer="576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3DD3C" w16cid:durableId="1FE6C004"/>
  <w16cid:commentId w16cid:paraId="24CC4584" w16cid:durableId="1FE6C005"/>
  <w16cid:commentId w16cid:paraId="5954912C" w16cid:durableId="1FE6C006"/>
  <w16cid:commentId w16cid:paraId="56EF56FF" w16cid:durableId="1FE6C007"/>
  <w16cid:commentId w16cid:paraId="5DA4A91E" w16cid:durableId="1FE6C008"/>
  <w16cid:commentId w16cid:paraId="74934F6A" w16cid:durableId="1FE6C009"/>
  <w16cid:commentId w16cid:paraId="7F99EF12" w16cid:durableId="1FE708CB"/>
  <w16cid:commentId w16cid:paraId="5466347D" w16cid:durableId="1FE6C00A"/>
  <w16cid:commentId w16cid:paraId="7B01D1DD" w16cid:durableId="1FE6C00B"/>
  <w16cid:commentId w16cid:paraId="1F2EEDA8" w16cid:durableId="1FE6C00C"/>
  <w16cid:commentId w16cid:paraId="2C4A55C8" w16cid:durableId="1FE6C00D"/>
  <w16cid:commentId w16cid:paraId="1EF69A50" w16cid:durableId="1FE6C00E"/>
  <w16cid:commentId w16cid:paraId="5159217F" w16cid:durableId="1FE6C00F"/>
  <w16cid:commentId w16cid:paraId="0DAE00B5" w16cid:durableId="1FE6C010"/>
  <w16cid:commentId w16cid:paraId="767BDFD5" w16cid:durableId="1FE6C011"/>
  <w16cid:commentId w16cid:paraId="2D2C3F11" w16cid:durableId="1FE6FEA0"/>
  <w16cid:commentId w16cid:paraId="0CD46A84" w16cid:durableId="1FE6C012"/>
  <w16cid:commentId w16cid:paraId="6AB7BC61" w16cid:durableId="1FE6C013"/>
  <w16cid:commentId w16cid:paraId="37E326F0" w16cid:durableId="1FE6C014"/>
  <w16cid:commentId w16cid:paraId="5A48118A" w16cid:durableId="1FE6C015"/>
  <w16cid:commentId w16cid:paraId="7215C87F" w16cid:durableId="1FE6C016"/>
  <w16cid:commentId w16cid:paraId="541A395C" w16cid:durableId="1FE6C017"/>
  <w16cid:commentId w16cid:paraId="5D72043F" w16cid:durableId="1FE6C018"/>
  <w16cid:commentId w16cid:paraId="284635F8" w16cid:durableId="1FE6C019"/>
  <w16cid:commentId w16cid:paraId="5FE3DAD1" w16cid:durableId="1FE6C01A"/>
  <w16cid:commentId w16cid:paraId="69ADE991" w16cid:durableId="1FE6C01B"/>
  <w16cid:commentId w16cid:paraId="7A9BF06E" w16cid:durableId="1FE6C01C"/>
  <w16cid:commentId w16cid:paraId="644FD6E8" w16cid:durableId="1FE6C01D"/>
  <w16cid:commentId w16cid:paraId="521751E2" w16cid:durableId="1FE6C01E"/>
  <w16cid:commentId w16cid:paraId="49397AF9" w16cid:durableId="1FE6C01F"/>
  <w16cid:commentId w16cid:paraId="040D1523" w16cid:durableId="1FE6C020"/>
  <w16cid:commentId w16cid:paraId="102F6210" w16cid:durableId="1FE6C021"/>
  <w16cid:commentId w16cid:paraId="78490555" w16cid:durableId="1FE6C022"/>
  <w16cid:commentId w16cid:paraId="6F14AF92" w16cid:durableId="1FE6C023"/>
  <w16cid:commentId w16cid:paraId="1A237B0B" w16cid:durableId="1FE6C024"/>
  <w16cid:commentId w16cid:paraId="58677397" w16cid:durableId="1FE6C025"/>
  <w16cid:commentId w16cid:paraId="5C8A6A8A" w16cid:durableId="1FE6C026"/>
  <w16cid:commentId w16cid:paraId="0A250CBB" w16cid:durableId="1FE6C027"/>
  <w16cid:commentId w16cid:paraId="28C9024B" w16cid:durableId="1FE6C028"/>
  <w16cid:commentId w16cid:paraId="0682FBB9" w16cid:durableId="1FE6C029"/>
  <w16cid:commentId w16cid:paraId="267578CB" w16cid:durableId="1FE6C02A"/>
  <w16cid:commentId w16cid:paraId="45F5FBD0" w16cid:durableId="1FE6C02B"/>
  <w16cid:commentId w16cid:paraId="3D9B01EE" w16cid:durableId="1FE6C02C"/>
  <w16cid:commentId w16cid:paraId="5C6E4DA1" w16cid:durableId="1FE6C02D"/>
  <w16cid:commentId w16cid:paraId="225C21A7" w16cid:durableId="1FE6C02E"/>
  <w16cid:commentId w16cid:paraId="5E23EB82" w16cid:durableId="1FE6C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E1C3" w14:textId="77777777" w:rsidR="008933D9" w:rsidRDefault="008933D9">
      <w:r>
        <w:separator/>
      </w:r>
    </w:p>
  </w:endnote>
  <w:endnote w:type="continuationSeparator" w:id="0">
    <w:p w14:paraId="0BEA2C94" w14:textId="77777777" w:rsidR="008933D9" w:rsidRDefault="0089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86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89CA7" w14:textId="1FDFEF70" w:rsidR="008933D9" w:rsidRDefault="0027111A" w:rsidP="0027111A">
        <w:pPr>
          <w:widowControl w:val="0"/>
          <w:tabs>
            <w:tab w:val="right" w:pos="9000"/>
            <w:tab w:val="right" w:pos="10800"/>
          </w:tabs>
          <w:autoSpaceDE w:val="0"/>
          <w:autoSpaceDN w:val="0"/>
          <w:spacing w:after="0" w:line="240" w:lineRule="atLeast"/>
          <w:ind w:right="360"/>
        </w:pPr>
        <w:hyperlink r:id="rId1" w:tooltip="IDEA Data Center website" w:history="1">
          <w:r w:rsidR="00BB767D" w:rsidRPr="0029546B">
            <w:rPr>
              <w:rFonts w:ascii="Calibri" w:eastAsia="Calibri" w:hAnsi="Calibri" w:cs="Times New Roman"/>
              <w:b/>
              <w:color w:val="4D4D4F"/>
              <w:sz w:val="16"/>
              <w:szCs w:val="18"/>
              <w:lang w:val="en"/>
            </w:rPr>
            <w:t>www.ideadata.org</w:t>
          </w:r>
        </w:hyperlink>
        <w:r>
          <w:rPr>
            <w:rFonts w:ascii="Calibri" w:eastAsia="Calibri" w:hAnsi="Calibri" w:cs="Times New Roman"/>
            <w:b/>
            <w:color w:val="4D4D4F"/>
            <w:sz w:val="16"/>
            <w:szCs w:val="18"/>
            <w:lang w:val="en"/>
          </w:rPr>
          <w:tab/>
          <w:t>Data Meeting Toolkit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5DDE" w14:textId="77777777" w:rsidR="008933D9" w:rsidRDefault="008933D9">
      <w:r>
        <w:separator/>
      </w:r>
    </w:p>
  </w:footnote>
  <w:footnote w:type="continuationSeparator" w:id="0">
    <w:p w14:paraId="722B1285" w14:textId="77777777" w:rsidR="008933D9" w:rsidRDefault="0089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0B6B" w14:textId="77777777" w:rsidR="0027111A" w:rsidRPr="0027111A" w:rsidRDefault="0027111A" w:rsidP="0027111A">
    <w:pPr>
      <w:spacing w:after="360"/>
    </w:pPr>
    <w:r w:rsidRPr="0027111A">
      <w:rPr>
        <w:rFonts w:ascii="Garamond" w:eastAsia="Times New Roman" w:hAnsi="Garamond" w:cs="Times New Roman"/>
        <w:noProof/>
        <w:sz w:val="24"/>
        <w:szCs w:val="20"/>
      </w:rPr>
      <w:drawing>
        <wp:inline distT="0" distB="0" distL="0" distR="0" wp14:anchorId="184CE396" wp14:editId="58C3B18E">
          <wp:extent cx="2286000" cy="585047"/>
          <wp:effectExtent l="0" t="0" r="0" b="5715"/>
          <wp:docPr id="1" name="Picture 1" descr="IDEA Data Center (IDC)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C_logo_full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8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3B5"/>
    <w:multiLevelType w:val="hybridMultilevel"/>
    <w:tmpl w:val="DFB6F288"/>
    <w:lvl w:ilvl="0" w:tplc="3F1EDB8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007E8E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A7352"/>
    <w:multiLevelType w:val="hybridMultilevel"/>
    <w:tmpl w:val="C608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6F7"/>
    <w:multiLevelType w:val="hybridMultilevel"/>
    <w:tmpl w:val="67FA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7318"/>
    <w:multiLevelType w:val="hybridMultilevel"/>
    <w:tmpl w:val="4BDC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42A6F"/>
    <w:multiLevelType w:val="hybridMultilevel"/>
    <w:tmpl w:val="1E72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89C"/>
    <w:multiLevelType w:val="hybridMultilevel"/>
    <w:tmpl w:val="CA04B048"/>
    <w:lvl w:ilvl="0" w:tplc="2C6CAF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685F6E"/>
    <w:multiLevelType w:val="hybridMultilevel"/>
    <w:tmpl w:val="8C9A7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51001"/>
    <w:multiLevelType w:val="hybridMultilevel"/>
    <w:tmpl w:val="DA4EA60A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8B9"/>
    <w:multiLevelType w:val="hybridMultilevel"/>
    <w:tmpl w:val="E47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7763C"/>
    <w:multiLevelType w:val="hybridMultilevel"/>
    <w:tmpl w:val="620E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FE6F7D"/>
    <w:multiLevelType w:val="hybridMultilevel"/>
    <w:tmpl w:val="F72E5BF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3F1EDB8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E43B1"/>
    <w:multiLevelType w:val="multilevel"/>
    <w:tmpl w:val="F9A84E6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8422B"/>
    <w:multiLevelType w:val="hybridMultilevel"/>
    <w:tmpl w:val="77D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FF026A"/>
    <w:multiLevelType w:val="hybridMultilevel"/>
    <w:tmpl w:val="B952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672AE"/>
    <w:multiLevelType w:val="hybridMultilevel"/>
    <w:tmpl w:val="79A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D0553"/>
    <w:multiLevelType w:val="hybridMultilevel"/>
    <w:tmpl w:val="1BBC5F78"/>
    <w:lvl w:ilvl="0" w:tplc="1196E3A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5078A5"/>
    <w:multiLevelType w:val="hybridMultilevel"/>
    <w:tmpl w:val="B388E782"/>
    <w:lvl w:ilvl="0" w:tplc="A53A3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17A21C2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B764D"/>
    <w:multiLevelType w:val="hybridMultilevel"/>
    <w:tmpl w:val="6E96CB94"/>
    <w:styleLink w:val="ImportedStyle2"/>
    <w:lvl w:ilvl="0" w:tplc="95009E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239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445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5464C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3A0D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E2262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EAD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C5A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CA7E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30818E3"/>
    <w:multiLevelType w:val="hybridMultilevel"/>
    <w:tmpl w:val="029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1447F"/>
    <w:multiLevelType w:val="hybridMultilevel"/>
    <w:tmpl w:val="0A0CE16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25C11F00"/>
    <w:multiLevelType w:val="hybridMultilevel"/>
    <w:tmpl w:val="69042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DB07F5"/>
    <w:multiLevelType w:val="hybridMultilevel"/>
    <w:tmpl w:val="0308997C"/>
    <w:lvl w:ilvl="0" w:tplc="3E2CAC2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5E29F4"/>
    <w:multiLevelType w:val="hybridMultilevel"/>
    <w:tmpl w:val="6A2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22E3D"/>
    <w:multiLevelType w:val="hybridMultilevel"/>
    <w:tmpl w:val="398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257F7"/>
    <w:multiLevelType w:val="hybridMultilevel"/>
    <w:tmpl w:val="B44C5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2F7E81"/>
    <w:multiLevelType w:val="hybridMultilevel"/>
    <w:tmpl w:val="6C5C973C"/>
    <w:lvl w:ilvl="0" w:tplc="134CB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1857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F19C3"/>
    <w:multiLevelType w:val="hybridMultilevel"/>
    <w:tmpl w:val="268C3A76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57328"/>
    <w:multiLevelType w:val="hybridMultilevel"/>
    <w:tmpl w:val="23D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36AEB"/>
    <w:multiLevelType w:val="hybridMultilevel"/>
    <w:tmpl w:val="1B8C3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32" w15:restartNumberingAfterBreak="0">
    <w:nsid w:val="33ED3F67"/>
    <w:multiLevelType w:val="hybridMultilevel"/>
    <w:tmpl w:val="C5DC2690"/>
    <w:lvl w:ilvl="0" w:tplc="C6BEDCC6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0C16F6"/>
    <w:multiLevelType w:val="hybridMultilevel"/>
    <w:tmpl w:val="CD4A1D1C"/>
    <w:lvl w:ilvl="0" w:tplc="09288E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612BBC"/>
    <w:multiLevelType w:val="multilevel"/>
    <w:tmpl w:val="853EFFD8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D7F798F"/>
    <w:multiLevelType w:val="hybridMultilevel"/>
    <w:tmpl w:val="FA0416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CA126A"/>
    <w:multiLevelType w:val="hybridMultilevel"/>
    <w:tmpl w:val="1B18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02C2"/>
    <w:multiLevelType w:val="hybridMultilevel"/>
    <w:tmpl w:val="1A2A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E11AD0"/>
    <w:multiLevelType w:val="hybridMultilevel"/>
    <w:tmpl w:val="BF22F468"/>
    <w:lvl w:ilvl="0" w:tplc="D57472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F3B11"/>
    <w:multiLevelType w:val="hybridMultilevel"/>
    <w:tmpl w:val="7A92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D806C2"/>
    <w:multiLevelType w:val="hybridMultilevel"/>
    <w:tmpl w:val="CFE65C16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2" w15:restartNumberingAfterBreak="0">
    <w:nsid w:val="45A51602"/>
    <w:multiLevelType w:val="hybridMultilevel"/>
    <w:tmpl w:val="9014C292"/>
    <w:lvl w:ilvl="0" w:tplc="95C8C16A">
      <w:start w:val="1"/>
      <w:numFmt w:val="decimal"/>
      <w:pStyle w:val="TN-TableNumber"/>
      <w:lvlText w:val="%1."/>
      <w:lvlJc w:val="left"/>
      <w:pPr>
        <w:ind w:left="45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95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43" w15:restartNumberingAfterBreak="0">
    <w:nsid w:val="49307084"/>
    <w:multiLevelType w:val="hybridMultilevel"/>
    <w:tmpl w:val="9D4A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95E75"/>
    <w:multiLevelType w:val="hybridMultilevel"/>
    <w:tmpl w:val="E71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8824AE"/>
    <w:multiLevelType w:val="hybridMultilevel"/>
    <w:tmpl w:val="7DC2F8A0"/>
    <w:lvl w:ilvl="0" w:tplc="A678F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1622C"/>
    <w:multiLevelType w:val="hybridMultilevel"/>
    <w:tmpl w:val="EAD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7C3AC1"/>
    <w:multiLevelType w:val="hybridMultilevel"/>
    <w:tmpl w:val="9476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A0297D"/>
    <w:multiLevelType w:val="hybridMultilevel"/>
    <w:tmpl w:val="DF9A9312"/>
    <w:lvl w:ilvl="0" w:tplc="A11AE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F33F6"/>
    <w:multiLevelType w:val="hybridMultilevel"/>
    <w:tmpl w:val="436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01A93"/>
    <w:multiLevelType w:val="hybridMultilevel"/>
    <w:tmpl w:val="5EF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F3B01"/>
    <w:multiLevelType w:val="hybridMultilevel"/>
    <w:tmpl w:val="9A7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1D2A00"/>
    <w:multiLevelType w:val="hybridMultilevel"/>
    <w:tmpl w:val="17A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C40802"/>
    <w:multiLevelType w:val="hybridMultilevel"/>
    <w:tmpl w:val="E1F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71CF8"/>
    <w:multiLevelType w:val="hybridMultilevel"/>
    <w:tmpl w:val="0658A9B6"/>
    <w:styleLink w:val="ImportedStyle3"/>
    <w:lvl w:ilvl="0" w:tplc="3A06668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28E8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F2D92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9F6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380C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82D20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CEE1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4C6FC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2EA1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D2E07D5"/>
    <w:multiLevelType w:val="hybridMultilevel"/>
    <w:tmpl w:val="B9F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041948"/>
    <w:multiLevelType w:val="hybridMultilevel"/>
    <w:tmpl w:val="391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354C7"/>
    <w:multiLevelType w:val="multilevel"/>
    <w:tmpl w:val="21DE9C4C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58" w15:restartNumberingAfterBreak="0">
    <w:nsid w:val="5E982959"/>
    <w:multiLevelType w:val="hybridMultilevel"/>
    <w:tmpl w:val="9F8C64A2"/>
    <w:lvl w:ilvl="0" w:tplc="68D083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E29E2"/>
    <w:multiLevelType w:val="hybridMultilevel"/>
    <w:tmpl w:val="F2A2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F47FB2"/>
    <w:multiLevelType w:val="hybridMultilevel"/>
    <w:tmpl w:val="32CE6210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1" w15:restartNumberingAfterBreak="0">
    <w:nsid w:val="633C3E51"/>
    <w:multiLevelType w:val="hybridMultilevel"/>
    <w:tmpl w:val="4BBCBFF8"/>
    <w:lvl w:ilvl="0" w:tplc="3F1EDB8A">
      <w:start w:val="1"/>
      <w:numFmt w:val="bullet"/>
      <w:lvlText w:val="–"/>
      <w:lvlJc w:val="left"/>
      <w:pPr>
        <w:ind w:left="-144" w:hanging="360"/>
      </w:pPr>
      <w:rPr>
        <w:rFonts w:ascii="Times New Roman" w:hAnsi="Times New Roman" w:cs="Times New Roman" w:hint="default"/>
        <w:color w:val="007E8E"/>
        <w:sz w:val="24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62" w15:restartNumberingAfterBreak="0">
    <w:nsid w:val="68542601"/>
    <w:multiLevelType w:val="multilevel"/>
    <w:tmpl w:val="C02C055C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AE53143"/>
    <w:multiLevelType w:val="hybridMultilevel"/>
    <w:tmpl w:val="1DB293B6"/>
    <w:styleLink w:val="ImportedStyle1"/>
    <w:lvl w:ilvl="0" w:tplc="36B647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E3CB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A04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54F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C302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D2FBD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21ED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FEE90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90B25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7E8E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B346636"/>
    <w:multiLevelType w:val="hybridMultilevel"/>
    <w:tmpl w:val="C1A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8F5DD5"/>
    <w:multiLevelType w:val="hybridMultilevel"/>
    <w:tmpl w:val="0A9C4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A82200"/>
    <w:multiLevelType w:val="hybridMultilevel"/>
    <w:tmpl w:val="F2F40BD0"/>
    <w:lvl w:ilvl="0" w:tplc="8AB0146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7" w15:restartNumberingAfterBreak="0">
    <w:nsid w:val="70B51009"/>
    <w:multiLevelType w:val="hybridMultilevel"/>
    <w:tmpl w:val="C2CA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164B0"/>
    <w:multiLevelType w:val="hybridMultilevel"/>
    <w:tmpl w:val="1DA0096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9" w15:restartNumberingAfterBreak="0">
    <w:nsid w:val="71BC1859"/>
    <w:multiLevelType w:val="hybridMultilevel"/>
    <w:tmpl w:val="774E8B18"/>
    <w:lvl w:ilvl="0" w:tplc="CF428C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4487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D3397C"/>
    <w:multiLevelType w:val="hybridMultilevel"/>
    <w:tmpl w:val="EE4C6E4E"/>
    <w:lvl w:ilvl="0" w:tplc="547CAE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D09C1"/>
    <w:multiLevelType w:val="hybridMultilevel"/>
    <w:tmpl w:val="B138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F84A66"/>
    <w:multiLevelType w:val="hybridMultilevel"/>
    <w:tmpl w:val="EB9C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4"/>
  </w:num>
  <w:num w:numId="4">
    <w:abstractNumId w:val="31"/>
  </w:num>
  <w:num w:numId="5">
    <w:abstractNumId w:val="63"/>
  </w:num>
  <w:num w:numId="6">
    <w:abstractNumId w:val="19"/>
  </w:num>
  <w:num w:numId="7">
    <w:abstractNumId w:val="54"/>
  </w:num>
  <w:num w:numId="8">
    <w:abstractNumId w:val="10"/>
  </w:num>
  <w:num w:numId="9">
    <w:abstractNumId w:val="61"/>
  </w:num>
  <w:num w:numId="10">
    <w:abstractNumId w:val="27"/>
  </w:num>
  <w:num w:numId="11">
    <w:abstractNumId w:val="33"/>
  </w:num>
  <w:num w:numId="12">
    <w:abstractNumId w:val="48"/>
  </w:num>
  <w:num w:numId="13">
    <w:abstractNumId w:val="5"/>
  </w:num>
  <w:num w:numId="14">
    <w:abstractNumId w:val="32"/>
  </w:num>
  <w:num w:numId="15">
    <w:abstractNumId w:val="1"/>
  </w:num>
  <w:num w:numId="16">
    <w:abstractNumId w:val="15"/>
  </w:num>
  <w:num w:numId="17">
    <w:abstractNumId w:val="35"/>
  </w:num>
  <w:num w:numId="18">
    <w:abstractNumId w:val="2"/>
  </w:num>
  <w:num w:numId="19">
    <w:abstractNumId w:val="13"/>
  </w:num>
  <w:num w:numId="20">
    <w:abstractNumId w:val="47"/>
  </w:num>
  <w:num w:numId="21">
    <w:abstractNumId w:val="56"/>
  </w:num>
  <w:num w:numId="22">
    <w:abstractNumId w:val="18"/>
  </w:num>
  <w:num w:numId="23">
    <w:abstractNumId w:val="42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66"/>
  </w:num>
  <w:num w:numId="26">
    <w:abstractNumId w:val="68"/>
  </w:num>
  <w:num w:numId="27">
    <w:abstractNumId w:val="6"/>
  </w:num>
  <w:num w:numId="28">
    <w:abstractNumId w:val="9"/>
  </w:num>
  <w:num w:numId="29">
    <w:abstractNumId w:val="67"/>
  </w:num>
  <w:num w:numId="30">
    <w:abstractNumId w:val="22"/>
  </w:num>
  <w:num w:numId="31">
    <w:abstractNumId w:val="60"/>
  </w:num>
  <w:num w:numId="32">
    <w:abstractNumId w:val="42"/>
    <w:lvlOverride w:ilvl="0">
      <w:startOverride w:val="1"/>
    </w:lvlOverride>
  </w:num>
  <w:num w:numId="33">
    <w:abstractNumId w:val="39"/>
  </w:num>
  <w:num w:numId="34">
    <w:abstractNumId w:val="42"/>
    <w:lvlOverride w:ilvl="0">
      <w:startOverride w:val="1"/>
    </w:lvlOverride>
  </w:num>
  <w:num w:numId="35">
    <w:abstractNumId w:val="23"/>
  </w:num>
  <w:num w:numId="36">
    <w:abstractNumId w:val="26"/>
  </w:num>
  <w:num w:numId="37">
    <w:abstractNumId w:val="0"/>
  </w:num>
  <w:num w:numId="38">
    <w:abstractNumId w:val="64"/>
  </w:num>
  <w:num w:numId="39">
    <w:abstractNumId w:val="69"/>
  </w:num>
  <w:num w:numId="40">
    <w:abstractNumId w:val="62"/>
  </w:num>
  <w:num w:numId="41">
    <w:abstractNumId w:val="11"/>
  </w:num>
  <w:num w:numId="42">
    <w:abstractNumId w:val="57"/>
  </w:num>
  <w:num w:numId="43">
    <w:abstractNumId w:val="34"/>
  </w:num>
  <w:num w:numId="44">
    <w:abstractNumId w:val="25"/>
  </w:num>
  <w:num w:numId="45">
    <w:abstractNumId w:val="71"/>
  </w:num>
  <w:num w:numId="46">
    <w:abstractNumId w:val="16"/>
  </w:num>
  <w:num w:numId="47">
    <w:abstractNumId w:val="52"/>
  </w:num>
  <w:num w:numId="48">
    <w:abstractNumId w:val="72"/>
  </w:num>
  <w:num w:numId="49">
    <w:abstractNumId w:val="8"/>
  </w:num>
  <w:num w:numId="50">
    <w:abstractNumId w:val="51"/>
  </w:num>
  <w:num w:numId="51">
    <w:abstractNumId w:val="29"/>
  </w:num>
  <w:num w:numId="52">
    <w:abstractNumId w:val="59"/>
  </w:num>
  <w:num w:numId="53">
    <w:abstractNumId w:val="43"/>
  </w:num>
  <w:num w:numId="54">
    <w:abstractNumId w:val="50"/>
  </w:num>
  <w:num w:numId="55">
    <w:abstractNumId w:val="44"/>
  </w:num>
  <w:num w:numId="56">
    <w:abstractNumId w:val="4"/>
  </w:num>
  <w:num w:numId="57">
    <w:abstractNumId w:val="17"/>
  </w:num>
  <w:num w:numId="58">
    <w:abstractNumId w:val="40"/>
  </w:num>
  <w:num w:numId="59">
    <w:abstractNumId w:val="3"/>
  </w:num>
  <w:num w:numId="60">
    <w:abstractNumId w:val="46"/>
  </w:num>
  <w:num w:numId="61">
    <w:abstractNumId w:val="24"/>
  </w:num>
  <w:num w:numId="62">
    <w:abstractNumId w:val="37"/>
  </w:num>
  <w:num w:numId="63">
    <w:abstractNumId w:val="49"/>
  </w:num>
  <w:num w:numId="64">
    <w:abstractNumId w:val="20"/>
  </w:num>
  <w:num w:numId="65">
    <w:abstractNumId w:val="38"/>
  </w:num>
  <w:num w:numId="66">
    <w:abstractNumId w:val="53"/>
  </w:num>
  <w:num w:numId="67">
    <w:abstractNumId w:val="55"/>
  </w:num>
  <w:num w:numId="68">
    <w:abstractNumId w:val="45"/>
  </w:num>
  <w:num w:numId="69">
    <w:abstractNumId w:val="7"/>
  </w:num>
  <w:num w:numId="70">
    <w:abstractNumId w:val="58"/>
  </w:num>
  <w:num w:numId="71">
    <w:abstractNumId w:val="28"/>
  </w:num>
  <w:num w:numId="72">
    <w:abstractNumId w:val="30"/>
  </w:num>
  <w:num w:numId="73">
    <w:abstractNumId w:val="65"/>
  </w:num>
  <w:num w:numId="74">
    <w:abstractNumId w:val="21"/>
  </w:num>
  <w:num w:numId="75">
    <w:abstractNumId w:val="70"/>
  </w:num>
  <w:num w:numId="76">
    <w:abstractNumId w:val="41"/>
  </w:num>
  <w:num w:numId="77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8"/>
    <w:rsid w:val="000020B6"/>
    <w:rsid w:val="000030E0"/>
    <w:rsid w:val="000051BA"/>
    <w:rsid w:val="000053E7"/>
    <w:rsid w:val="00005886"/>
    <w:rsid w:val="0000601F"/>
    <w:rsid w:val="000074A6"/>
    <w:rsid w:val="00007A94"/>
    <w:rsid w:val="00007BA5"/>
    <w:rsid w:val="00012205"/>
    <w:rsid w:val="00014719"/>
    <w:rsid w:val="00014835"/>
    <w:rsid w:val="000149A2"/>
    <w:rsid w:val="000157FB"/>
    <w:rsid w:val="000168DD"/>
    <w:rsid w:val="00016A7B"/>
    <w:rsid w:val="000211E1"/>
    <w:rsid w:val="00021202"/>
    <w:rsid w:val="00021486"/>
    <w:rsid w:val="000217E7"/>
    <w:rsid w:val="00021FEF"/>
    <w:rsid w:val="00027129"/>
    <w:rsid w:val="000275AB"/>
    <w:rsid w:val="00030D23"/>
    <w:rsid w:val="00030EB0"/>
    <w:rsid w:val="0003479B"/>
    <w:rsid w:val="000350E9"/>
    <w:rsid w:val="0003528F"/>
    <w:rsid w:val="00036926"/>
    <w:rsid w:val="00036AF4"/>
    <w:rsid w:val="00036BA2"/>
    <w:rsid w:val="00037214"/>
    <w:rsid w:val="00037831"/>
    <w:rsid w:val="00037C3A"/>
    <w:rsid w:val="00041306"/>
    <w:rsid w:val="000414E1"/>
    <w:rsid w:val="00041E42"/>
    <w:rsid w:val="00041E64"/>
    <w:rsid w:val="0004223B"/>
    <w:rsid w:val="000436F4"/>
    <w:rsid w:val="00043871"/>
    <w:rsid w:val="00043B89"/>
    <w:rsid w:val="00043DEB"/>
    <w:rsid w:val="000447C2"/>
    <w:rsid w:val="00045D6D"/>
    <w:rsid w:val="00045F34"/>
    <w:rsid w:val="00047085"/>
    <w:rsid w:val="000508B4"/>
    <w:rsid w:val="00051FAB"/>
    <w:rsid w:val="00052AAA"/>
    <w:rsid w:val="000549F8"/>
    <w:rsid w:val="00057925"/>
    <w:rsid w:val="0006116B"/>
    <w:rsid w:val="000615A4"/>
    <w:rsid w:val="000615C5"/>
    <w:rsid w:val="00062138"/>
    <w:rsid w:val="00063054"/>
    <w:rsid w:val="00064174"/>
    <w:rsid w:val="0006498E"/>
    <w:rsid w:val="00065741"/>
    <w:rsid w:val="00065855"/>
    <w:rsid w:val="00065B1F"/>
    <w:rsid w:val="00065F89"/>
    <w:rsid w:val="0006602E"/>
    <w:rsid w:val="00066207"/>
    <w:rsid w:val="00066AE9"/>
    <w:rsid w:val="000710A6"/>
    <w:rsid w:val="00073632"/>
    <w:rsid w:val="00073F2D"/>
    <w:rsid w:val="00076495"/>
    <w:rsid w:val="00076ADF"/>
    <w:rsid w:val="00077B5F"/>
    <w:rsid w:val="00080496"/>
    <w:rsid w:val="00080EA4"/>
    <w:rsid w:val="00081E1C"/>
    <w:rsid w:val="000837C2"/>
    <w:rsid w:val="00083B86"/>
    <w:rsid w:val="000853FF"/>
    <w:rsid w:val="000873CD"/>
    <w:rsid w:val="00087733"/>
    <w:rsid w:val="00091A23"/>
    <w:rsid w:val="000921C1"/>
    <w:rsid w:val="000925B6"/>
    <w:rsid w:val="000929AD"/>
    <w:rsid w:val="00092D00"/>
    <w:rsid w:val="00094A7F"/>
    <w:rsid w:val="00096C07"/>
    <w:rsid w:val="000A05C6"/>
    <w:rsid w:val="000A1B1E"/>
    <w:rsid w:val="000A2E1D"/>
    <w:rsid w:val="000A3B75"/>
    <w:rsid w:val="000A3BF9"/>
    <w:rsid w:val="000A4D35"/>
    <w:rsid w:val="000A6F9A"/>
    <w:rsid w:val="000A7C7F"/>
    <w:rsid w:val="000B19BA"/>
    <w:rsid w:val="000B4B3C"/>
    <w:rsid w:val="000B7422"/>
    <w:rsid w:val="000C15BC"/>
    <w:rsid w:val="000C17BB"/>
    <w:rsid w:val="000C30E3"/>
    <w:rsid w:val="000C33DB"/>
    <w:rsid w:val="000C6CC5"/>
    <w:rsid w:val="000C7A2A"/>
    <w:rsid w:val="000D02CD"/>
    <w:rsid w:val="000D0BBC"/>
    <w:rsid w:val="000D34B4"/>
    <w:rsid w:val="000D51B5"/>
    <w:rsid w:val="000D712F"/>
    <w:rsid w:val="000D7C97"/>
    <w:rsid w:val="000E07BE"/>
    <w:rsid w:val="000E1358"/>
    <w:rsid w:val="000E352C"/>
    <w:rsid w:val="000E6EAD"/>
    <w:rsid w:val="000E74AE"/>
    <w:rsid w:val="000F23EB"/>
    <w:rsid w:val="000F426E"/>
    <w:rsid w:val="000F4CFB"/>
    <w:rsid w:val="00100052"/>
    <w:rsid w:val="001008DC"/>
    <w:rsid w:val="0010122C"/>
    <w:rsid w:val="00101C84"/>
    <w:rsid w:val="001037F3"/>
    <w:rsid w:val="00105054"/>
    <w:rsid w:val="00105667"/>
    <w:rsid w:val="001066E1"/>
    <w:rsid w:val="001073C7"/>
    <w:rsid w:val="00110156"/>
    <w:rsid w:val="001109AD"/>
    <w:rsid w:val="001136CE"/>
    <w:rsid w:val="00114C6E"/>
    <w:rsid w:val="0011594F"/>
    <w:rsid w:val="00117E2C"/>
    <w:rsid w:val="00120A6B"/>
    <w:rsid w:val="00121A4A"/>
    <w:rsid w:val="00121BD1"/>
    <w:rsid w:val="00123972"/>
    <w:rsid w:val="00123CE8"/>
    <w:rsid w:val="00123D41"/>
    <w:rsid w:val="00123FAE"/>
    <w:rsid w:val="00126585"/>
    <w:rsid w:val="00126F39"/>
    <w:rsid w:val="001305DA"/>
    <w:rsid w:val="001306DF"/>
    <w:rsid w:val="00130C9C"/>
    <w:rsid w:val="00134EFB"/>
    <w:rsid w:val="00135A5A"/>
    <w:rsid w:val="0013706C"/>
    <w:rsid w:val="00142078"/>
    <w:rsid w:val="00142249"/>
    <w:rsid w:val="00145A25"/>
    <w:rsid w:val="00145F22"/>
    <w:rsid w:val="00147353"/>
    <w:rsid w:val="00147D20"/>
    <w:rsid w:val="00150939"/>
    <w:rsid w:val="00152B01"/>
    <w:rsid w:val="00153E63"/>
    <w:rsid w:val="00154C93"/>
    <w:rsid w:val="00156208"/>
    <w:rsid w:val="00156AEA"/>
    <w:rsid w:val="00160B4A"/>
    <w:rsid w:val="00161441"/>
    <w:rsid w:val="0016264D"/>
    <w:rsid w:val="00162A37"/>
    <w:rsid w:val="001659AC"/>
    <w:rsid w:val="001663B9"/>
    <w:rsid w:val="00167958"/>
    <w:rsid w:val="001722CE"/>
    <w:rsid w:val="00173CE1"/>
    <w:rsid w:val="001744A6"/>
    <w:rsid w:val="00174AE7"/>
    <w:rsid w:val="001768BA"/>
    <w:rsid w:val="001821C3"/>
    <w:rsid w:val="00184A10"/>
    <w:rsid w:val="00192C07"/>
    <w:rsid w:val="00196E90"/>
    <w:rsid w:val="001A10A2"/>
    <w:rsid w:val="001A1E7D"/>
    <w:rsid w:val="001A2102"/>
    <w:rsid w:val="001A2A8D"/>
    <w:rsid w:val="001A4366"/>
    <w:rsid w:val="001B097C"/>
    <w:rsid w:val="001B2C23"/>
    <w:rsid w:val="001B53DF"/>
    <w:rsid w:val="001B6AA1"/>
    <w:rsid w:val="001C09A7"/>
    <w:rsid w:val="001C1322"/>
    <w:rsid w:val="001C14F6"/>
    <w:rsid w:val="001C5B1E"/>
    <w:rsid w:val="001C69DD"/>
    <w:rsid w:val="001C73DE"/>
    <w:rsid w:val="001C7717"/>
    <w:rsid w:val="001C7A25"/>
    <w:rsid w:val="001C7BC1"/>
    <w:rsid w:val="001D0187"/>
    <w:rsid w:val="001D09EB"/>
    <w:rsid w:val="001D1322"/>
    <w:rsid w:val="001D1F70"/>
    <w:rsid w:val="001D3B3F"/>
    <w:rsid w:val="001D43C0"/>
    <w:rsid w:val="001D62F1"/>
    <w:rsid w:val="001D677E"/>
    <w:rsid w:val="001D7292"/>
    <w:rsid w:val="001E1984"/>
    <w:rsid w:val="001E3800"/>
    <w:rsid w:val="001E4C2B"/>
    <w:rsid w:val="001E5F24"/>
    <w:rsid w:val="001E6079"/>
    <w:rsid w:val="001F0348"/>
    <w:rsid w:val="001F0EDB"/>
    <w:rsid w:val="001F2AEB"/>
    <w:rsid w:val="001F2D07"/>
    <w:rsid w:val="00200195"/>
    <w:rsid w:val="002009F8"/>
    <w:rsid w:val="00202534"/>
    <w:rsid w:val="00202859"/>
    <w:rsid w:val="00202DB3"/>
    <w:rsid w:val="00203CA4"/>
    <w:rsid w:val="00203DF3"/>
    <w:rsid w:val="00203EFB"/>
    <w:rsid w:val="0020415E"/>
    <w:rsid w:val="0020526D"/>
    <w:rsid w:val="00207E23"/>
    <w:rsid w:val="00212FFB"/>
    <w:rsid w:val="002143C2"/>
    <w:rsid w:val="00214B46"/>
    <w:rsid w:val="002172E4"/>
    <w:rsid w:val="002224AD"/>
    <w:rsid w:val="00224095"/>
    <w:rsid w:val="0022550A"/>
    <w:rsid w:val="00232D4B"/>
    <w:rsid w:val="00234498"/>
    <w:rsid w:val="002347EC"/>
    <w:rsid w:val="00235244"/>
    <w:rsid w:val="002408D0"/>
    <w:rsid w:val="00240F09"/>
    <w:rsid w:val="00241BC9"/>
    <w:rsid w:val="00241EBB"/>
    <w:rsid w:val="00243D1A"/>
    <w:rsid w:val="00244270"/>
    <w:rsid w:val="0024456C"/>
    <w:rsid w:val="00251D14"/>
    <w:rsid w:val="00252EC2"/>
    <w:rsid w:val="002535D0"/>
    <w:rsid w:val="00254C68"/>
    <w:rsid w:val="002563B0"/>
    <w:rsid w:val="0025673C"/>
    <w:rsid w:val="00266495"/>
    <w:rsid w:val="00267260"/>
    <w:rsid w:val="00267642"/>
    <w:rsid w:val="00270477"/>
    <w:rsid w:val="0027111A"/>
    <w:rsid w:val="0027290C"/>
    <w:rsid w:val="00272E62"/>
    <w:rsid w:val="002747D9"/>
    <w:rsid w:val="00275240"/>
    <w:rsid w:val="002757EB"/>
    <w:rsid w:val="00277C63"/>
    <w:rsid w:val="0028072B"/>
    <w:rsid w:val="00282212"/>
    <w:rsid w:val="00282312"/>
    <w:rsid w:val="002848CA"/>
    <w:rsid w:val="00284E32"/>
    <w:rsid w:val="002851B1"/>
    <w:rsid w:val="00285440"/>
    <w:rsid w:val="00286E6C"/>
    <w:rsid w:val="00290E36"/>
    <w:rsid w:val="002927AA"/>
    <w:rsid w:val="002955F4"/>
    <w:rsid w:val="002A080D"/>
    <w:rsid w:val="002A62CA"/>
    <w:rsid w:val="002A6821"/>
    <w:rsid w:val="002B1F9A"/>
    <w:rsid w:val="002C1108"/>
    <w:rsid w:val="002C1784"/>
    <w:rsid w:val="002C1C78"/>
    <w:rsid w:val="002C599D"/>
    <w:rsid w:val="002C6326"/>
    <w:rsid w:val="002C6779"/>
    <w:rsid w:val="002D0E4E"/>
    <w:rsid w:val="002D1420"/>
    <w:rsid w:val="002D1977"/>
    <w:rsid w:val="002D22D0"/>
    <w:rsid w:val="002D3152"/>
    <w:rsid w:val="002D3E8C"/>
    <w:rsid w:val="002E1FE8"/>
    <w:rsid w:val="002E2E15"/>
    <w:rsid w:val="002E7869"/>
    <w:rsid w:val="002F0F19"/>
    <w:rsid w:val="002F36B4"/>
    <w:rsid w:val="002F5259"/>
    <w:rsid w:val="00301A1D"/>
    <w:rsid w:val="00302E5C"/>
    <w:rsid w:val="003030C2"/>
    <w:rsid w:val="00303F9B"/>
    <w:rsid w:val="00304009"/>
    <w:rsid w:val="0031074A"/>
    <w:rsid w:val="003108B7"/>
    <w:rsid w:val="00311635"/>
    <w:rsid w:val="00313F1C"/>
    <w:rsid w:val="00315646"/>
    <w:rsid w:val="00315DF6"/>
    <w:rsid w:val="00315FFD"/>
    <w:rsid w:val="003174E0"/>
    <w:rsid w:val="00320158"/>
    <w:rsid w:val="00320E1C"/>
    <w:rsid w:val="00321297"/>
    <w:rsid w:val="00323FC9"/>
    <w:rsid w:val="003254F9"/>
    <w:rsid w:val="003255FF"/>
    <w:rsid w:val="00325C8D"/>
    <w:rsid w:val="00326127"/>
    <w:rsid w:val="00326F25"/>
    <w:rsid w:val="0032768B"/>
    <w:rsid w:val="003302E9"/>
    <w:rsid w:val="00331CC0"/>
    <w:rsid w:val="00332247"/>
    <w:rsid w:val="00332BD2"/>
    <w:rsid w:val="003334DC"/>
    <w:rsid w:val="00337AA5"/>
    <w:rsid w:val="00340BCE"/>
    <w:rsid w:val="00341591"/>
    <w:rsid w:val="00345250"/>
    <w:rsid w:val="00353936"/>
    <w:rsid w:val="00355378"/>
    <w:rsid w:val="003572C8"/>
    <w:rsid w:val="0036068A"/>
    <w:rsid w:val="00361FE5"/>
    <w:rsid w:val="00362E14"/>
    <w:rsid w:val="00363A51"/>
    <w:rsid w:val="00364AA2"/>
    <w:rsid w:val="003656A1"/>
    <w:rsid w:val="00374D22"/>
    <w:rsid w:val="0037773F"/>
    <w:rsid w:val="0038255A"/>
    <w:rsid w:val="00382E81"/>
    <w:rsid w:val="00383C29"/>
    <w:rsid w:val="003907F1"/>
    <w:rsid w:val="00391837"/>
    <w:rsid w:val="0039502B"/>
    <w:rsid w:val="00397A50"/>
    <w:rsid w:val="00397B0B"/>
    <w:rsid w:val="003A1CAE"/>
    <w:rsid w:val="003A33F2"/>
    <w:rsid w:val="003A3C79"/>
    <w:rsid w:val="003A4615"/>
    <w:rsid w:val="003A522C"/>
    <w:rsid w:val="003A6AB6"/>
    <w:rsid w:val="003A782E"/>
    <w:rsid w:val="003B08B4"/>
    <w:rsid w:val="003C0336"/>
    <w:rsid w:val="003C174C"/>
    <w:rsid w:val="003C1A06"/>
    <w:rsid w:val="003C2DDB"/>
    <w:rsid w:val="003C3199"/>
    <w:rsid w:val="003C3A57"/>
    <w:rsid w:val="003C48E0"/>
    <w:rsid w:val="003C6247"/>
    <w:rsid w:val="003C6CAA"/>
    <w:rsid w:val="003C7F93"/>
    <w:rsid w:val="003D08A9"/>
    <w:rsid w:val="003D101A"/>
    <w:rsid w:val="003D26D6"/>
    <w:rsid w:val="003D4605"/>
    <w:rsid w:val="003D4FB5"/>
    <w:rsid w:val="003D50F3"/>
    <w:rsid w:val="003D567B"/>
    <w:rsid w:val="003D7178"/>
    <w:rsid w:val="003E344B"/>
    <w:rsid w:val="003E4B6E"/>
    <w:rsid w:val="003E6B9B"/>
    <w:rsid w:val="003F1F25"/>
    <w:rsid w:val="003F34E7"/>
    <w:rsid w:val="003F49F6"/>
    <w:rsid w:val="003F4F98"/>
    <w:rsid w:val="003F6756"/>
    <w:rsid w:val="004005FF"/>
    <w:rsid w:val="004008B4"/>
    <w:rsid w:val="00401D0A"/>
    <w:rsid w:val="00402EAC"/>
    <w:rsid w:val="004044AD"/>
    <w:rsid w:val="00405B23"/>
    <w:rsid w:val="00410A24"/>
    <w:rsid w:val="00412834"/>
    <w:rsid w:val="004144E2"/>
    <w:rsid w:val="00414977"/>
    <w:rsid w:val="00414B36"/>
    <w:rsid w:val="004153AF"/>
    <w:rsid w:val="00417779"/>
    <w:rsid w:val="00421E98"/>
    <w:rsid w:val="0042225E"/>
    <w:rsid w:val="00423226"/>
    <w:rsid w:val="004264B7"/>
    <w:rsid w:val="004273BD"/>
    <w:rsid w:val="004273F4"/>
    <w:rsid w:val="00427860"/>
    <w:rsid w:val="00433C29"/>
    <w:rsid w:val="00434622"/>
    <w:rsid w:val="00434637"/>
    <w:rsid w:val="00435E37"/>
    <w:rsid w:val="0043714C"/>
    <w:rsid w:val="004378E7"/>
    <w:rsid w:val="00440663"/>
    <w:rsid w:val="00440763"/>
    <w:rsid w:val="004412E1"/>
    <w:rsid w:val="004414F0"/>
    <w:rsid w:val="004421A6"/>
    <w:rsid w:val="00443C9F"/>
    <w:rsid w:val="00443CFE"/>
    <w:rsid w:val="00447C65"/>
    <w:rsid w:val="00450078"/>
    <w:rsid w:val="00451FE7"/>
    <w:rsid w:val="00452DEB"/>
    <w:rsid w:val="00454D8A"/>
    <w:rsid w:val="0045631A"/>
    <w:rsid w:val="004567D8"/>
    <w:rsid w:val="0045736B"/>
    <w:rsid w:val="0046191E"/>
    <w:rsid w:val="004632EB"/>
    <w:rsid w:val="00465F56"/>
    <w:rsid w:val="00466BF4"/>
    <w:rsid w:val="00466DA9"/>
    <w:rsid w:val="004670B5"/>
    <w:rsid w:val="00467AA5"/>
    <w:rsid w:val="0047041E"/>
    <w:rsid w:val="00470A46"/>
    <w:rsid w:val="00470AAB"/>
    <w:rsid w:val="004725D4"/>
    <w:rsid w:val="004742C4"/>
    <w:rsid w:val="00474959"/>
    <w:rsid w:val="00475465"/>
    <w:rsid w:val="00475EC5"/>
    <w:rsid w:val="004762B0"/>
    <w:rsid w:val="004779B9"/>
    <w:rsid w:val="00480CE0"/>
    <w:rsid w:val="00481DB2"/>
    <w:rsid w:val="004858C2"/>
    <w:rsid w:val="0048653E"/>
    <w:rsid w:val="00486D81"/>
    <w:rsid w:val="00486F4D"/>
    <w:rsid w:val="00490EA7"/>
    <w:rsid w:val="004918A9"/>
    <w:rsid w:val="00491F2E"/>
    <w:rsid w:val="00492139"/>
    <w:rsid w:val="00492648"/>
    <w:rsid w:val="00493E51"/>
    <w:rsid w:val="004947B7"/>
    <w:rsid w:val="0049653B"/>
    <w:rsid w:val="004A1A9D"/>
    <w:rsid w:val="004A21C5"/>
    <w:rsid w:val="004A2AE1"/>
    <w:rsid w:val="004A39DB"/>
    <w:rsid w:val="004A44CC"/>
    <w:rsid w:val="004A4C15"/>
    <w:rsid w:val="004A660A"/>
    <w:rsid w:val="004B1B11"/>
    <w:rsid w:val="004B2208"/>
    <w:rsid w:val="004B2599"/>
    <w:rsid w:val="004B2C3F"/>
    <w:rsid w:val="004B3AEF"/>
    <w:rsid w:val="004B551B"/>
    <w:rsid w:val="004C08EF"/>
    <w:rsid w:val="004C108D"/>
    <w:rsid w:val="004C274C"/>
    <w:rsid w:val="004C3F0F"/>
    <w:rsid w:val="004C7D2F"/>
    <w:rsid w:val="004D0D4C"/>
    <w:rsid w:val="004D3719"/>
    <w:rsid w:val="004D3AAC"/>
    <w:rsid w:val="004D5517"/>
    <w:rsid w:val="004D7103"/>
    <w:rsid w:val="004D7614"/>
    <w:rsid w:val="004D79AB"/>
    <w:rsid w:val="004D7D27"/>
    <w:rsid w:val="004E01FA"/>
    <w:rsid w:val="004E0869"/>
    <w:rsid w:val="004E0FD6"/>
    <w:rsid w:val="004E5B23"/>
    <w:rsid w:val="004E7AC1"/>
    <w:rsid w:val="004F2E24"/>
    <w:rsid w:val="004F2F38"/>
    <w:rsid w:val="004F4AE9"/>
    <w:rsid w:val="004F5704"/>
    <w:rsid w:val="004F5B71"/>
    <w:rsid w:val="005004E5"/>
    <w:rsid w:val="00501E61"/>
    <w:rsid w:val="005028F3"/>
    <w:rsid w:val="00502D5C"/>
    <w:rsid w:val="00503B0D"/>
    <w:rsid w:val="00503EDC"/>
    <w:rsid w:val="005050C0"/>
    <w:rsid w:val="005055AF"/>
    <w:rsid w:val="00506C83"/>
    <w:rsid w:val="00506CE9"/>
    <w:rsid w:val="00507822"/>
    <w:rsid w:val="0051446B"/>
    <w:rsid w:val="00517BD9"/>
    <w:rsid w:val="00521424"/>
    <w:rsid w:val="00521A15"/>
    <w:rsid w:val="00525F65"/>
    <w:rsid w:val="00526013"/>
    <w:rsid w:val="005267AC"/>
    <w:rsid w:val="0052798A"/>
    <w:rsid w:val="00527AEE"/>
    <w:rsid w:val="00527E84"/>
    <w:rsid w:val="00532606"/>
    <w:rsid w:val="005426BC"/>
    <w:rsid w:val="00543460"/>
    <w:rsid w:val="005444F4"/>
    <w:rsid w:val="00546E7B"/>
    <w:rsid w:val="005526CC"/>
    <w:rsid w:val="005547B9"/>
    <w:rsid w:val="005551BE"/>
    <w:rsid w:val="00556577"/>
    <w:rsid w:val="00556E29"/>
    <w:rsid w:val="005600D0"/>
    <w:rsid w:val="0056492D"/>
    <w:rsid w:val="00565032"/>
    <w:rsid w:val="0056516C"/>
    <w:rsid w:val="005655E9"/>
    <w:rsid w:val="00570065"/>
    <w:rsid w:val="005714D4"/>
    <w:rsid w:val="00575C11"/>
    <w:rsid w:val="00580B23"/>
    <w:rsid w:val="0058164E"/>
    <w:rsid w:val="00582F2F"/>
    <w:rsid w:val="00583FBD"/>
    <w:rsid w:val="00586CFF"/>
    <w:rsid w:val="005877A8"/>
    <w:rsid w:val="0059079F"/>
    <w:rsid w:val="00590DAD"/>
    <w:rsid w:val="00593313"/>
    <w:rsid w:val="005959F9"/>
    <w:rsid w:val="00596C37"/>
    <w:rsid w:val="00596FB7"/>
    <w:rsid w:val="005A249E"/>
    <w:rsid w:val="005A48FA"/>
    <w:rsid w:val="005A50DE"/>
    <w:rsid w:val="005A5F86"/>
    <w:rsid w:val="005B0FB2"/>
    <w:rsid w:val="005B3625"/>
    <w:rsid w:val="005B62AC"/>
    <w:rsid w:val="005B7031"/>
    <w:rsid w:val="005B7E2D"/>
    <w:rsid w:val="005C140F"/>
    <w:rsid w:val="005C1993"/>
    <w:rsid w:val="005C1F6F"/>
    <w:rsid w:val="005C4D2B"/>
    <w:rsid w:val="005C543C"/>
    <w:rsid w:val="005C607A"/>
    <w:rsid w:val="005D1174"/>
    <w:rsid w:val="005D4023"/>
    <w:rsid w:val="005D4552"/>
    <w:rsid w:val="005D46D8"/>
    <w:rsid w:val="005D5BBC"/>
    <w:rsid w:val="005E241D"/>
    <w:rsid w:val="005E3367"/>
    <w:rsid w:val="005E383D"/>
    <w:rsid w:val="005E3AA1"/>
    <w:rsid w:val="005E4501"/>
    <w:rsid w:val="005E4B97"/>
    <w:rsid w:val="005E53FF"/>
    <w:rsid w:val="005E771A"/>
    <w:rsid w:val="005E7F4B"/>
    <w:rsid w:val="005F33C9"/>
    <w:rsid w:val="005F35D2"/>
    <w:rsid w:val="005F5509"/>
    <w:rsid w:val="005F7213"/>
    <w:rsid w:val="005F7688"/>
    <w:rsid w:val="00602036"/>
    <w:rsid w:val="00606DAE"/>
    <w:rsid w:val="00607B1C"/>
    <w:rsid w:val="00610AE0"/>
    <w:rsid w:val="00613D99"/>
    <w:rsid w:val="00614494"/>
    <w:rsid w:val="00614C2A"/>
    <w:rsid w:val="0061692D"/>
    <w:rsid w:val="00620B34"/>
    <w:rsid w:val="00621DD1"/>
    <w:rsid w:val="0062314E"/>
    <w:rsid w:val="00623D9C"/>
    <w:rsid w:val="006245C6"/>
    <w:rsid w:val="00624949"/>
    <w:rsid w:val="0062521C"/>
    <w:rsid w:val="006313A0"/>
    <w:rsid w:val="0063390E"/>
    <w:rsid w:val="00635F06"/>
    <w:rsid w:val="0063610C"/>
    <w:rsid w:val="00637D95"/>
    <w:rsid w:val="00640D90"/>
    <w:rsid w:val="0064198F"/>
    <w:rsid w:val="006431F2"/>
    <w:rsid w:val="00644471"/>
    <w:rsid w:val="00644490"/>
    <w:rsid w:val="00646008"/>
    <w:rsid w:val="0064783A"/>
    <w:rsid w:val="00647C7D"/>
    <w:rsid w:val="00651022"/>
    <w:rsid w:val="0065106D"/>
    <w:rsid w:val="006606A3"/>
    <w:rsid w:val="00661253"/>
    <w:rsid w:val="006617AC"/>
    <w:rsid w:val="00662196"/>
    <w:rsid w:val="00664576"/>
    <w:rsid w:val="00664DDE"/>
    <w:rsid w:val="00665367"/>
    <w:rsid w:val="006654D3"/>
    <w:rsid w:val="00667EA5"/>
    <w:rsid w:val="00670C2A"/>
    <w:rsid w:val="00672598"/>
    <w:rsid w:val="00672E8F"/>
    <w:rsid w:val="00673047"/>
    <w:rsid w:val="006756A3"/>
    <w:rsid w:val="00676643"/>
    <w:rsid w:val="00677389"/>
    <w:rsid w:val="00677C24"/>
    <w:rsid w:val="0068253C"/>
    <w:rsid w:val="00683002"/>
    <w:rsid w:val="00683296"/>
    <w:rsid w:val="0068350D"/>
    <w:rsid w:val="0068381B"/>
    <w:rsid w:val="00683820"/>
    <w:rsid w:val="006849A8"/>
    <w:rsid w:val="00686903"/>
    <w:rsid w:val="006870BC"/>
    <w:rsid w:val="006901D7"/>
    <w:rsid w:val="00690554"/>
    <w:rsid w:val="00692745"/>
    <w:rsid w:val="00693AA2"/>
    <w:rsid w:val="006943DA"/>
    <w:rsid w:val="006949FF"/>
    <w:rsid w:val="00696227"/>
    <w:rsid w:val="006968B1"/>
    <w:rsid w:val="00696A03"/>
    <w:rsid w:val="00697877"/>
    <w:rsid w:val="006A0637"/>
    <w:rsid w:val="006A07A8"/>
    <w:rsid w:val="006A1446"/>
    <w:rsid w:val="006A1447"/>
    <w:rsid w:val="006A238C"/>
    <w:rsid w:val="006A31AA"/>
    <w:rsid w:val="006A37DC"/>
    <w:rsid w:val="006A46F6"/>
    <w:rsid w:val="006A615B"/>
    <w:rsid w:val="006A6389"/>
    <w:rsid w:val="006A65D2"/>
    <w:rsid w:val="006B0687"/>
    <w:rsid w:val="006B6D00"/>
    <w:rsid w:val="006C0003"/>
    <w:rsid w:val="006C0ACA"/>
    <w:rsid w:val="006C0BC1"/>
    <w:rsid w:val="006C0E3A"/>
    <w:rsid w:val="006C1231"/>
    <w:rsid w:val="006C2737"/>
    <w:rsid w:val="006C42F5"/>
    <w:rsid w:val="006C5CA5"/>
    <w:rsid w:val="006C62F1"/>
    <w:rsid w:val="006C7A17"/>
    <w:rsid w:val="006D0CF8"/>
    <w:rsid w:val="006D5499"/>
    <w:rsid w:val="006D552F"/>
    <w:rsid w:val="006D6312"/>
    <w:rsid w:val="006D633E"/>
    <w:rsid w:val="006D71D1"/>
    <w:rsid w:val="006D735C"/>
    <w:rsid w:val="006E1F22"/>
    <w:rsid w:val="006E6089"/>
    <w:rsid w:val="006E775D"/>
    <w:rsid w:val="006F18C2"/>
    <w:rsid w:val="006F1A97"/>
    <w:rsid w:val="006F6C9F"/>
    <w:rsid w:val="006F6D19"/>
    <w:rsid w:val="006F7E00"/>
    <w:rsid w:val="0070039E"/>
    <w:rsid w:val="007017C4"/>
    <w:rsid w:val="00702221"/>
    <w:rsid w:val="007027C8"/>
    <w:rsid w:val="007035CD"/>
    <w:rsid w:val="00705A09"/>
    <w:rsid w:val="0070606F"/>
    <w:rsid w:val="0070654E"/>
    <w:rsid w:val="00707363"/>
    <w:rsid w:val="00707A44"/>
    <w:rsid w:val="007114CB"/>
    <w:rsid w:val="00713C41"/>
    <w:rsid w:val="00715427"/>
    <w:rsid w:val="007169E9"/>
    <w:rsid w:val="00716BF6"/>
    <w:rsid w:val="00721588"/>
    <w:rsid w:val="0072337A"/>
    <w:rsid w:val="00723C95"/>
    <w:rsid w:val="00726C30"/>
    <w:rsid w:val="00726E0A"/>
    <w:rsid w:val="007274DD"/>
    <w:rsid w:val="0072766F"/>
    <w:rsid w:val="007304BD"/>
    <w:rsid w:val="00731051"/>
    <w:rsid w:val="00731A44"/>
    <w:rsid w:val="00731EA6"/>
    <w:rsid w:val="0073207A"/>
    <w:rsid w:val="00734684"/>
    <w:rsid w:val="00734B58"/>
    <w:rsid w:val="00735CC8"/>
    <w:rsid w:val="00735E18"/>
    <w:rsid w:val="00735FC8"/>
    <w:rsid w:val="00741FAB"/>
    <w:rsid w:val="00742BA5"/>
    <w:rsid w:val="0074389B"/>
    <w:rsid w:val="0074449A"/>
    <w:rsid w:val="00744BCE"/>
    <w:rsid w:val="00745576"/>
    <w:rsid w:val="0075017E"/>
    <w:rsid w:val="00757F4C"/>
    <w:rsid w:val="0076083D"/>
    <w:rsid w:val="00760D40"/>
    <w:rsid w:val="00763A33"/>
    <w:rsid w:val="007677F7"/>
    <w:rsid w:val="00770E81"/>
    <w:rsid w:val="00771D6A"/>
    <w:rsid w:val="00771EC0"/>
    <w:rsid w:val="00773BEA"/>
    <w:rsid w:val="00774268"/>
    <w:rsid w:val="007766F3"/>
    <w:rsid w:val="00776F83"/>
    <w:rsid w:val="0077775D"/>
    <w:rsid w:val="00780539"/>
    <w:rsid w:val="00782695"/>
    <w:rsid w:val="00784B7C"/>
    <w:rsid w:val="007914D9"/>
    <w:rsid w:val="00791DDC"/>
    <w:rsid w:val="00791FB0"/>
    <w:rsid w:val="0079260D"/>
    <w:rsid w:val="00793DAD"/>
    <w:rsid w:val="00795760"/>
    <w:rsid w:val="007967F9"/>
    <w:rsid w:val="00796FD3"/>
    <w:rsid w:val="00797A62"/>
    <w:rsid w:val="00797B9B"/>
    <w:rsid w:val="007A1B41"/>
    <w:rsid w:val="007A1B89"/>
    <w:rsid w:val="007A2CED"/>
    <w:rsid w:val="007A4519"/>
    <w:rsid w:val="007A4BF5"/>
    <w:rsid w:val="007A76FF"/>
    <w:rsid w:val="007A7CB3"/>
    <w:rsid w:val="007B0A80"/>
    <w:rsid w:val="007B0DD8"/>
    <w:rsid w:val="007B1909"/>
    <w:rsid w:val="007B2626"/>
    <w:rsid w:val="007B2F91"/>
    <w:rsid w:val="007B3E8D"/>
    <w:rsid w:val="007B650C"/>
    <w:rsid w:val="007B77BA"/>
    <w:rsid w:val="007B7804"/>
    <w:rsid w:val="007C0946"/>
    <w:rsid w:val="007C10DC"/>
    <w:rsid w:val="007C2D80"/>
    <w:rsid w:val="007C2DE8"/>
    <w:rsid w:val="007C30BE"/>
    <w:rsid w:val="007C367B"/>
    <w:rsid w:val="007C63B8"/>
    <w:rsid w:val="007C658E"/>
    <w:rsid w:val="007C6A86"/>
    <w:rsid w:val="007C6D7B"/>
    <w:rsid w:val="007C7D25"/>
    <w:rsid w:val="007D14CE"/>
    <w:rsid w:val="007D4B71"/>
    <w:rsid w:val="007D4BBA"/>
    <w:rsid w:val="007D4DE7"/>
    <w:rsid w:val="007E1AD6"/>
    <w:rsid w:val="007E1B54"/>
    <w:rsid w:val="007E246D"/>
    <w:rsid w:val="007E31DD"/>
    <w:rsid w:val="007E36ED"/>
    <w:rsid w:val="007E3BBF"/>
    <w:rsid w:val="007E3D72"/>
    <w:rsid w:val="007F1A0A"/>
    <w:rsid w:val="007F50AE"/>
    <w:rsid w:val="00801411"/>
    <w:rsid w:val="008034BE"/>
    <w:rsid w:val="00804C29"/>
    <w:rsid w:val="00806E5D"/>
    <w:rsid w:val="00807ACB"/>
    <w:rsid w:val="00810360"/>
    <w:rsid w:val="00812021"/>
    <w:rsid w:val="0081353F"/>
    <w:rsid w:val="00813B36"/>
    <w:rsid w:val="0081624E"/>
    <w:rsid w:val="00820C97"/>
    <w:rsid w:val="00821B12"/>
    <w:rsid w:val="00822B4E"/>
    <w:rsid w:val="00823BE8"/>
    <w:rsid w:val="0082420B"/>
    <w:rsid w:val="00824690"/>
    <w:rsid w:val="00825E8C"/>
    <w:rsid w:val="00826BD2"/>
    <w:rsid w:val="008348D3"/>
    <w:rsid w:val="00835F24"/>
    <w:rsid w:val="00840DB8"/>
    <w:rsid w:val="008475C2"/>
    <w:rsid w:val="008478CF"/>
    <w:rsid w:val="008503A5"/>
    <w:rsid w:val="00850A8B"/>
    <w:rsid w:val="00850BB7"/>
    <w:rsid w:val="00851C5A"/>
    <w:rsid w:val="00851F20"/>
    <w:rsid w:val="00852E85"/>
    <w:rsid w:val="00853851"/>
    <w:rsid w:val="008562F2"/>
    <w:rsid w:val="0085681C"/>
    <w:rsid w:val="008613AC"/>
    <w:rsid w:val="00861D82"/>
    <w:rsid w:val="0086324B"/>
    <w:rsid w:val="00864F3A"/>
    <w:rsid w:val="00867646"/>
    <w:rsid w:val="008710A0"/>
    <w:rsid w:val="00873ED8"/>
    <w:rsid w:val="008750B5"/>
    <w:rsid w:val="00876040"/>
    <w:rsid w:val="0087609F"/>
    <w:rsid w:val="0088021E"/>
    <w:rsid w:val="00881532"/>
    <w:rsid w:val="0088153A"/>
    <w:rsid w:val="00882A31"/>
    <w:rsid w:val="008847B2"/>
    <w:rsid w:val="00884C42"/>
    <w:rsid w:val="008858C8"/>
    <w:rsid w:val="00886879"/>
    <w:rsid w:val="008874B0"/>
    <w:rsid w:val="00887EC8"/>
    <w:rsid w:val="00892DF7"/>
    <w:rsid w:val="008933D9"/>
    <w:rsid w:val="008937BF"/>
    <w:rsid w:val="00894610"/>
    <w:rsid w:val="00895E95"/>
    <w:rsid w:val="00896DAE"/>
    <w:rsid w:val="008A4E36"/>
    <w:rsid w:val="008A623C"/>
    <w:rsid w:val="008B0812"/>
    <w:rsid w:val="008B2C48"/>
    <w:rsid w:val="008B449B"/>
    <w:rsid w:val="008B4A49"/>
    <w:rsid w:val="008B577C"/>
    <w:rsid w:val="008C26E3"/>
    <w:rsid w:val="008C3DDD"/>
    <w:rsid w:val="008C5F66"/>
    <w:rsid w:val="008D2E2D"/>
    <w:rsid w:val="008D2FA6"/>
    <w:rsid w:val="008D2FB4"/>
    <w:rsid w:val="008D3507"/>
    <w:rsid w:val="008D45A5"/>
    <w:rsid w:val="008D4792"/>
    <w:rsid w:val="008D5EA1"/>
    <w:rsid w:val="008D67F0"/>
    <w:rsid w:val="008E3210"/>
    <w:rsid w:val="008E5106"/>
    <w:rsid w:val="008E63B6"/>
    <w:rsid w:val="008F1311"/>
    <w:rsid w:val="008F2985"/>
    <w:rsid w:val="00901348"/>
    <w:rsid w:val="00901FFD"/>
    <w:rsid w:val="00903416"/>
    <w:rsid w:val="009045FF"/>
    <w:rsid w:val="00911526"/>
    <w:rsid w:val="00914207"/>
    <w:rsid w:val="009146D1"/>
    <w:rsid w:val="009167F6"/>
    <w:rsid w:val="00921C92"/>
    <w:rsid w:val="009233BC"/>
    <w:rsid w:val="00923737"/>
    <w:rsid w:val="00923C66"/>
    <w:rsid w:val="00925177"/>
    <w:rsid w:val="009272BE"/>
    <w:rsid w:val="009317CF"/>
    <w:rsid w:val="00932C2F"/>
    <w:rsid w:val="00933639"/>
    <w:rsid w:val="009338A1"/>
    <w:rsid w:val="00934301"/>
    <w:rsid w:val="00934532"/>
    <w:rsid w:val="009355F7"/>
    <w:rsid w:val="0093788D"/>
    <w:rsid w:val="00937E90"/>
    <w:rsid w:val="00940319"/>
    <w:rsid w:val="00940420"/>
    <w:rsid w:val="00941E05"/>
    <w:rsid w:val="00942283"/>
    <w:rsid w:val="009426D9"/>
    <w:rsid w:val="00942894"/>
    <w:rsid w:val="0094589C"/>
    <w:rsid w:val="00947B87"/>
    <w:rsid w:val="00950A60"/>
    <w:rsid w:val="00950FA0"/>
    <w:rsid w:val="009512C7"/>
    <w:rsid w:val="009530F7"/>
    <w:rsid w:val="0095362B"/>
    <w:rsid w:val="009539AF"/>
    <w:rsid w:val="00954F7F"/>
    <w:rsid w:val="00955B68"/>
    <w:rsid w:val="0095620D"/>
    <w:rsid w:val="00957D16"/>
    <w:rsid w:val="00963568"/>
    <w:rsid w:val="0096462A"/>
    <w:rsid w:val="00964A93"/>
    <w:rsid w:val="00965187"/>
    <w:rsid w:val="0096707A"/>
    <w:rsid w:val="0097064C"/>
    <w:rsid w:val="00970D07"/>
    <w:rsid w:val="0097142D"/>
    <w:rsid w:val="00972B61"/>
    <w:rsid w:val="00972D7A"/>
    <w:rsid w:val="00975646"/>
    <w:rsid w:val="00976758"/>
    <w:rsid w:val="00977219"/>
    <w:rsid w:val="00981739"/>
    <w:rsid w:val="00981D1D"/>
    <w:rsid w:val="00985AD0"/>
    <w:rsid w:val="00985AD9"/>
    <w:rsid w:val="00986A98"/>
    <w:rsid w:val="00986D84"/>
    <w:rsid w:val="009871D3"/>
    <w:rsid w:val="00987CBC"/>
    <w:rsid w:val="00992616"/>
    <w:rsid w:val="00992641"/>
    <w:rsid w:val="00993A39"/>
    <w:rsid w:val="009943A4"/>
    <w:rsid w:val="00994C98"/>
    <w:rsid w:val="00996ABB"/>
    <w:rsid w:val="009A029B"/>
    <w:rsid w:val="009A0900"/>
    <w:rsid w:val="009A214A"/>
    <w:rsid w:val="009A3A17"/>
    <w:rsid w:val="009A4330"/>
    <w:rsid w:val="009A44EF"/>
    <w:rsid w:val="009A6567"/>
    <w:rsid w:val="009B04BC"/>
    <w:rsid w:val="009B1C2C"/>
    <w:rsid w:val="009B38E8"/>
    <w:rsid w:val="009B3CE9"/>
    <w:rsid w:val="009B6029"/>
    <w:rsid w:val="009B7DFA"/>
    <w:rsid w:val="009B7E0F"/>
    <w:rsid w:val="009C0633"/>
    <w:rsid w:val="009C0CE8"/>
    <w:rsid w:val="009C23B2"/>
    <w:rsid w:val="009C5318"/>
    <w:rsid w:val="009C57D2"/>
    <w:rsid w:val="009C6A34"/>
    <w:rsid w:val="009C7747"/>
    <w:rsid w:val="009D1E5E"/>
    <w:rsid w:val="009D254B"/>
    <w:rsid w:val="009D52E8"/>
    <w:rsid w:val="009D6021"/>
    <w:rsid w:val="009D6BE4"/>
    <w:rsid w:val="009E0355"/>
    <w:rsid w:val="009E291A"/>
    <w:rsid w:val="009E3289"/>
    <w:rsid w:val="009E3CFB"/>
    <w:rsid w:val="009E419E"/>
    <w:rsid w:val="009E4DB2"/>
    <w:rsid w:val="009E5AFC"/>
    <w:rsid w:val="009E61BA"/>
    <w:rsid w:val="009F187C"/>
    <w:rsid w:val="009F573C"/>
    <w:rsid w:val="009F6BEC"/>
    <w:rsid w:val="009F7F9A"/>
    <w:rsid w:val="00A00286"/>
    <w:rsid w:val="00A00762"/>
    <w:rsid w:val="00A00DFE"/>
    <w:rsid w:val="00A0329B"/>
    <w:rsid w:val="00A03370"/>
    <w:rsid w:val="00A034E3"/>
    <w:rsid w:val="00A04DAD"/>
    <w:rsid w:val="00A0673B"/>
    <w:rsid w:val="00A07826"/>
    <w:rsid w:val="00A11B2A"/>
    <w:rsid w:val="00A13985"/>
    <w:rsid w:val="00A14790"/>
    <w:rsid w:val="00A15A6F"/>
    <w:rsid w:val="00A171B2"/>
    <w:rsid w:val="00A171F4"/>
    <w:rsid w:val="00A203A1"/>
    <w:rsid w:val="00A2373C"/>
    <w:rsid w:val="00A23AD6"/>
    <w:rsid w:val="00A25771"/>
    <w:rsid w:val="00A26E08"/>
    <w:rsid w:val="00A3063D"/>
    <w:rsid w:val="00A332FF"/>
    <w:rsid w:val="00A33E3D"/>
    <w:rsid w:val="00A3553A"/>
    <w:rsid w:val="00A361F0"/>
    <w:rsid w:val="00A369A9"/>
    <w:rsid w:val="00A422A2"/>
    <w:rsid w:val="00A435E5"/>
    <w:rsid w:val="00A4430A"/>
    <w:rsid w:val="00A44935"/>
    <w:rsid w:val="00A44F9B"/>
    <w:rsid w:val="00A45AAB"/>
    <w:rsid w:val="00A45F08"/>
    <w:rsid w:val="00A479E7"/>
    <w:rsid w:val="00A5064E"/>
    <w:rsid w:val="00A51100"/>
    <w:rsid w:val="00A54FE1"/>
    <w:rsid w:val="00A552D1"/>
    <w:rsid w:val="00A558EC"/>
    <w:rsid w:val="00A60C41"/>
    <w:rsid w:val="00A60CAD"/>
    <w:rsid w:val="00A614A8"/>
    <w:rsid w:val="00A63925"/>
    <w:rsid w:val="00A65DB0"/>
    <w:rsid w:val="00A65DF3"/>
    <w:rsid w:val="00A66220"/>
    <w:rsid w:val="00A668DB"/>
    <w:rsid w:val="00A71810"/>
    <w:rsid w:val="00A71AAC"/>
    <w:rsid w:val="00A737EA"/>
    <w:rsid w:val="00A74085"/>
    <w:rsid w:val="00A74AD9"/>
    <w:rsid w:val="00A755BD"/>
    <w:rsid w:val="00A75648"/>
    <w:rsid w:val="00A77D80"/>
    <w:rsid w:val="00A80052"/>
    <w:rsid w:val="00A80085"/>
    <w:rsid w:val="00A80934"/>
    <w:rsid w:val="00A80C12"/>
    <w:rsid w:val="00A80C5D"/>
    <w:rsid w:val="00A8188C"/>
    <w:rsid w:val="00A838FA"/>
    <w:rsid w:val="00A84638"/>
    <w:rsid w:val="00A85E14"/>
    <w:rsid w:val="00A877F4"/>
    <w:rsid w:val="00A90754"/>
    <w:rsid w:val="00A9104B"/>
    <w:rsid w:val="00A91768"/>
    <w:rsid w:val="00A91FF2"/>
    <w:rsid w:val="00A949E5"/>
    <w:rsid w:val="00A94D82"/>
    <w:rsid w:val="00AA07D7"/>
    <w:rsid w:val="00AA5C6E"/>
    <w:rsid w:val="00AB0CF1"/>
    <w:rsid w:val="00AB1B00"/>
    <w:rsid w:val="00AC023D"/>
    <w:rsid w:val="00AC49A1"/>
    <w:rsid w:val="00AC6159"/>
    <w:rsid w:val="00AC64BC"/>
    <w:rsid w:val="00AD004E"/>
    <w:rsid w:val="00AD22A9"/>
    <w:rsid w:val="00AD379D"/>
    <w:rsid w:val="00AD5925"/>
    <w:rsid w:val="00AD5980"/>
    <w:rsid w:val="00AD60DC"/>
    <w:rsid w:val="00AD6D47"/>
    <w:rsid w:val="00AD7609"/>
    <w:rsid w:val="00AE088E"/>
    <w:rsid w:val="00AE169F"/>
    <w:rsid w:val="00AE2AE4"/>
    <w:rsid w:val="00AE2CEC"/>
    <w:rsid w:val="00AE3C51"/>
    <w:rsid w:val="00AE50C7"/>
    <w:rsid w:val="00AE52C3"/>
    <w:rsid w:val="00AE567E"/>
    <w:rsid w:val="00AE6E00"/>
    <w:rsid w:val="00AE710A"/>
    <w:rsid w:val="00AE7CD2"/>
    <w:rsid w:val="00AF1251"/>
    <w:rsid w:val="00AF1FA0"/>
    <w:rsid w:val="00AF2590"/>
    <w:rsid w:val="00AF3094"/>
    <w:rsid w:val="00AF34C5"/>
    <w:rsid w:val="00AF3B38"/>
    <w:rsid w:val="00AF561A"/>
    <w:rsid w:val="00AF58EA"/>
    <w:rsid w:val="00AF5EE7"/>
    <w:rsid w:val="00B00CD0"/>
    <w:rsid w:val="00B01A33"/>
    <w:rsid w:val="00B01B58"/>
    <w:rsid w:val="00B028E8"/>
    <w:rsid w:val="00B03263"/>
    <w:rsid w:val="00B036A8"/>
    <w:rsid w:val="00B0380E"/>
    <w:rsid w:val="00B041EC"/>
    <w:rsid w:val="00B04900"/>
    <w:rsid w:val="00B05B9D"/>
    <w:rsid w:val="00B06CAC"/>
    <w:rsid w:val="00B07016"/>
    <w:rsid w:val="00B118D4"/>
    <w:rsid w:val="00B11E90"/>
    <w:rsid w:val="00B15A07"/>
    <w:rsid w:val="00B16335"/>
    <w:rsid w:val="00B231D1"/>
    <w:rsid w:val="00B240C8"/>
    <w:rsid w:val="00B313E3"/>
    <w:rsid w:val="00B33098"/>
    <w:rsid w:val="00B3358D"/>
    <w:rsid w:val="00B33E7A"/>
    <w:rsid w:val="00B34ADE"/>
    <w:rsid w:val="00B34DF5"/>
    <w:rsid w:val="00B354AB"/>
    <w:rsid w:val="00B35641"/>
    <w:rsid w:val="00B36133"/>
    <w:rsid w:val="00B42AFB"/>
    <w:rsid w:val="00B4445A"/>
    <w:rsid w:val="00B47674"/>
    <w:rsid w:val="00B47EA8"/>
    <w:rsid w:val="00B52BEA"/>
    <w:rsid w:val="00B539EB"/>
    <w:rsid w:val="00B54406"/>
    <w:rsid w:val="00B546C7"/>
    <w:rsid w:val="00B55900"/>
    <w:rsid w:val="00B55B95"/>
    <w:rsid w:val="00B60AAA"/>
    <w:rsid w:val="00B60AF8"/>
    <w:rsid w:val="00B65464"/>
    <w:rsid w:val="00B6564E"/>
    <w:rsid w:val="00B660E4"/>
    <w:rsid w:val="00B674BC"/>
    <w:rsid w:val="00B70876"/>
    <w:rsid w:val="00B70B35"/>
    <w:rsid w:val="00B70ECD"/>
    <w:rsid w:val="00B73ABF"/>
    <w:rsid w:val="00B750C8"/>
    <w:rsid w:val="00B755EB"/>
    <w:rsid w:val="00B75E2E"/>
    <w:rsid w:val="00B7796B"/>
    <w:rsid w:val="00B80789"/>
    <w:rsid w:val="00B8107C"/>
    <w:rsid w:val="00B812C3"/>
    <w:rsid w:val="00B8408A"/>
    <w:rsid w:val="00B84D69"/>
    <w:rsid w:val="00B858C5"/>
    <w:rsid w:val="00B8668B"/>
    <w:rsid w:val="00B86D1C"/>
    <w:rsid w:val="00B909F6"/>
    <w:rsid w:val="00B92183"/>
    <w:rsid w:val="00B932D1"/>
    <w:rsid w:val="00B9335C"/>
    <w:rsid w:val="00B93AEF"/>
    <w:rsid w:val="00B96518"/>
    <w:rsid w:val="00B9677F"/>
    <w:rsid w:val="00B96A61"/>
    <w:rsid w:val="00BA02FC"/>
    <w:rsid w:val="00BA0F0B"/>
    <w:rsid w:val="00BA1A5B"/>
    <w:rsid w:val="00BA220E"/>
    <w:rsid w:val="00BA4220"/>
    <w:rsid w:val="00BA4999"/>
    <w:rsid w:val="00BA5189"/>
    <w:rsid w:val="00BA60CC"/>
    <w:rsid w:val="00BB06E9"/>
    <w:rsid w:val="00BB26AC"/>
    <w:rsid w:val="00BB2C8B"/>
    <w:rsid w:val="00BB46EA"/>
    <w:rsid w:val="00BB4D5D"/>
    <w:rsid w:val="00BB580A"/>
    <w:rsid w:val="00BB71E2"/>
    <w:rsid w:val="00BB767D"/>
    <w:rsid w:val="00BC26F7"/>
    <w:rsid w:val="00BC3709"/>
    <w:rsid w:val="00BC54E1"/>
    <w:rsid w:val="00BC5E65"/>
    <w:rsid w:val="00BC6E81"/>
    <w:rsid w:val="00BC7D3E"/>
    <w:rsid w:val="00BC7DED"/>
    <w:rsid w:val="00BD0F94"/>
    <w:rsid w:val="00BD18A4"/>
    <w:rsid w:val="00BD1970"/>
    <w:rsid w:val="00BD27BE"/>
    <w:rsid w:val="00BD28C1"/>
    <w:rsid w:val="00BD4426"/>
    <w:rsid w:val="00BD4AB9"/>
    <w:rsid w:val="00BD6B86"/>
    <w:rsid w:val="00BD7843"/>
    <w:rsid w:val="00BE032C"/>
    <w:rsid w:val="00BE0410"/>
    <w:rsid w:val="00BE2099"/>
    <w:rsid w:val="00BE21FB"/>
    <w:rsid w:val="00BE4591"/>
    <w:rsid w:val="00BE6197"/>
    <w:rsid w:val="00BF2625"/>
    <w:rsid w:val="00BF3FA1"/>
    <w:rsid w:val="00BF4798"/>
    <w:rsid w:val="00BF4FCE"/>
    <w:rsid w:val="00BF76DE"/>
    <w:rsid w:val="00BF7EF6"/>
    <w:rsid w:val="00C007A6"/>
    <w:rsid w:val="00C01DB8"/>
    <w:rsid w:val="00C02332"/>
    <w:rsid w:val="00C02D69"/>
    <w:rsid w:val="00C04677"/>
    <w:rsid w:val="00C0492B"/>
    <w:rsid w:val="00C06140"/>
    <w:rsid w:val="00C07120"/>
    <w:rsid w:val="00C138EE"/>
    <w:rsid w:val="00C14101"/>
    <w:rsid w:val="00C14B4C"/>
    <w:rsid w:val="00C16990"/>
    <w:rsid w:val="00C22E36"/>
    <w:rsid w:val="00C23317"/>
    <w:rsid w:val="00C23B9F"/>
    <w:rsid w:val="00C24611"/>
    <w:rsid w:val="00C26067"/>
    <w:rsid w:val="00C272C4"/>
    <w:rsid w:val="00C274BD"/>
    <w:rsid w:val="00C27FBD"/>
    <w:rsid w:val="00C3032E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1151"/>
    <w:rsid w:val="00C52697"/>
    <w:rsid w:val="00C53787"/>
    <w:rsid w:val="00C53A30"/>
    <w:rsid w:val="00C54DC6"/>
    <w:rsid w:val="00C61A2D"/>
    <w:rsid w:val="00C61ED2"/>
    <w:rsid w:val="00C61F66"/>
    <w:rsid w:val="00C642BA"/>
    <w:rsid w:val="00C6430A"/>
    <w:rsid w:val="00C64D43"/>
    <w:rsid w:val="00C66935"/>
    <w:rsid w:val="00C66D93"/>
    <w:rsid w:val="00C70A34"/>
    <w:rsid w:val="00C7209C"/>
    <w:rsid w:val="00C721F9"/>
    <w:rsid w:val="00C7392E"/>
    <w:rsid w:val="00C75638"/>
    <w:rsid w:val="00C77921"/>
    <w:rsid w:val="00C81152"/>
    <w:rsid w:val="00C816D9"/>
    <w:rsid w:val="00C83199"/>
    <w:rsid w:val="00C87C72"/>
    <w:rsid w:val="00C9296E"/>
    <w:rsid w:val="00C942F1"/>
    <w:rsid w:val="00C9473F"/>
    <w:rsid w:val="00C95C52"/>
    <w:rsid w:val="00C95D92"/>
    <w:rsid w:val="00CA063F"/>
    <w:rsid w:val="00CA0AA4"/>
    <w:rsid w:val="00CA2DE3"/>
    <w:rsid w:val="00CA2E8B"/>
    <w:rsid w:val="00CA40E6"/>
    <w:rsid w:val="00CA40FA"/>
    <w:rsid w:val="00CA4466"/>
    <w:rsid w:val="00CA44CA"/>
    <w:rsid w:val="00CA54B0"/>
    <w:rsid w:val="00CA5E38"/>
    <w:rsid w:val="00CA6602"/>
    <w:rsid w:val="00CA6840"/>
    <w:rsid w:val="00CA6AF2"/>
    <w:rsid w:val="00CB0775"/>
    <w:rsid w:val="00CB184C"/>
    <w:rsid w:val="00CB2AB8"/>
    <w:rsid w:val="00CB3BBC"/>
    <w:rsid w:val="00CB6421"/>
    <w:rsid w:val="00CB69FF"/>
    <w:rsid w:val="00CC0C9B"/>
    <w:rsid w:val="00CC37A4"/>
    <w:rsid w:val="00CC3953"/>
    <w:rsid w:val="00CC4BBD"/>
    <w:rsid w:val="00CD26BB"/>
    <w:rsid w:val="00CD5453"/>
    <w:rsid w:val="00CD5C25"/>
    <w:rsid w:val="00CD70C0"/>
    <w:rsid w:val="00CE1ECD"/>
    <w:rsid w:val="00CE2459"/>
    <w:rsid w:val="00CE3C5B"/>
    <w:rsid w:val="00CE436B"/>
    <w:rsid w:val="00CE4858"/>
    <w:rsid w:val="00CE5700"/>
    <w:rsid w:val="00CE6820"/>
    <w:rsid w:val="00CE7284"/>
    <w:rsid w:val="00CE740B"/>
    <w:rsid w:val="00CE76E7"/>
    <w:rsid w:val="00CF00AC"/>
    <w:rsid w:val="00CF22E9"/>
    <w:rsid w:val="00CF2F50"/>
    <w:rsid w:val="00CF36F0"/>
    <w:rsid w:val="00CF4ED9"/>
    <w:rsid w:val="00CF6B50"/>
    <w:rsid w:val="00CF7637"/>
    <w:rsid w:val="00D0010E"/>
    <w:rsid w:val="00D0258C"/>
    <w:rsid w:val="00D026CE"/>
    <w:rsid w:val="00D02942"/>
    <w:rsid w:val="00D02C90"/>
    <w:rsid w:val="00D03CF1"/>
    <w:rsid w:val="00D052C9"/>
    <w:rsid w:val="00D05ECA"/>
    <w:rsid w:val="00D11029"/>
    <w:rsid w:val="00D14D5A"/>
    <w:rsid w:val="00D16000"/>
    <w:rsid w:val="00D167B3"/>
    <w:rsid w:val="00D17F22"/>
    <w:rsid w:val="00D21221"/>
    <w:rsid w:val="00D21F1E"/>
    <w:rsid w:val="00D23E81"/>
    <w:rsid w:val="00D249A7"/>
    <w:rsid w:val="00D256B0"/>
    <w:rsid w:val="00D25BB8"/>
    <w:rsid w:val="00D302BC"/>
    <w:rsid w:val="00D31994"/>
    <w:rsid w:val="00D32B76"/>
    <w:rsid w:val="00D341A8"/>
    <w:rsid w:val="00D34276"/>
    <w:rsid w:val="00D36809"/>
    <w:rsid w:val="00D36D47"/>
    <w:rsid w:val="00D37C80"/>
    <w:rsid w:val="00D40E17"/>
    <w:rsid w:val="00D4106E"/>
    <w:rsid w:val="00D43E50"/>
    <w:rsid w:val="00D43F23"/>
    <w:rsid w:val="00D453C0"/>
    <w:rsid w:val="00D4642E"/>
    <w:rsid w:val="00D46761"/>
    <w:rsid w:val="00D46F45"/>
    <w:rsid w:val="00D47703"/>
    <w:rsid w:val="00D515C9"/>
    <w:rsid w:val="00D51EED"/>
    <w:rsid w:val="00D52E99"/>
    <w:rsid w:val="00D53C71"/>
    <w:rsid w:val="00D552A6"/>
    <w:rsid w:val="00D564BE"/>
    <w:rsid w:val="00D56979"/>
    <w:rsid w:val="00D56BD5"/>
    <w:rsid w:val="00D63563"/>
    <w:rsid w:val="00D64911"/>
    <w:rsid w:val="00D65F50"/>
    <w:rsid w:val="00D67181"/>
    <w:rsid w:val="00D71AEA"/>
    <w:rsid w:val="00D72545"/>
    <w:rsid w:val="00D73BCD"/>
    <w:rsid w:val="00D75A15"/>
    <w:rsid w:val="00D76C2D"/>
    <w:rsid w:val="00D76D51"/>
    <w:rsid w:val="00D77C7B"/>
    <w:rsid w:val="00D81770"/>
    <w:rsid w:val="00D863CC"/>
    <w:rsid w:val="00D91AD4"/>
    <w:rsid w:val="00D9256F"/>
    <w:rsid w:val="00D94004"/>
    <w:rsid w:val="00D95D80"/>
    <w:rsid w:val="00D9680A"/>
    <w:rsid w:val="00D96CB8"/>
    <w:rsid w:val="00D972FF"/>
    <w:rsid w:val="00DA3095"/>
    <w:rsid w:val="00DA3183"/>
    <w:rsid w:val="00DA6BA9"/>
    <w:rsid w:val="00DA7490"/>
    <w:rsid w:val="00DB1FE0"/>
    <w:rsid w:val="00DB20AD"/>
    <w:rsid w:val="00DB2B3A"/>
    <w:rsid w:val="00DB378D"/>
    <w:rsid w:val="00DB3FE1"/>
    <w:rsid w:val="00DB493B"/>
    <w:rsid w:val="00DB4B6E"/>
    <w:rsid w:val="00DB5AFE"/>
    <w:rsid w:val="00DB6061"/>
    <w:rsid w:val="00DB679F"/>
    <w:rsid w:val="00DB6EAC"/>
    <w:rsid w:val="00DC5767"/>
    <w:rsid w:val="00DD05BF"/>
    <w:rsid w:val="00DD3D0A"/>
    <w:rsid w:val="00DD418E"/>
    <w:rsid w:val="00DD4E06"/>
    <w:rsid w:val="00DD5E9E"/>
    <w:rsid w:val="00DD5FDC"/>
    <w:rsid w:val="00DD6A35"/>
    <w:rsid w:val="00DE1395"/>
    <w:rsid w:val="00DE19D9"/>
    <w:rsid w:val="00DE5794"/>
    <w:rsid w:val="00DE658E"/>
    <w:rsid w:val="00DE6737"/>
    <w:rsid w:val="00DE7584"/>
    <w:rsid w:val="00DF0084"/>
    <w:rsid w:val="00DF435E"/>
    <w:rsid w:val="00DF6664"/>
    <w:rsid w:val="00DF6E54"/>
    <w:rsid w:val="00DF791C"/>
    <w:rsid w:val="00E0343B"/>
    <w:rsid w:val="00E03577"/>
    <w:rsid w:val="00E0408C"/>
    <w:rsid w:val="00E052A7"/>
    <w:rsid w:val="00E05903"/>
    <w:rsid w:val="00E074B4"/>
    <w:rsid w:val="00E11011"/>
    <w:rsid w:val="00E11D52"/>
    <w:rsid w:val="00E14C06"/>
    <w:rsid w:val="00E1521A"/>
    <w:rsid w:val="00E152FD"/>
    <w:rsid w:val="00E15709"/>
    <w:rsid w:val="00E161EB"/>
    <w:rsid w:val="00E16259"/>
    <w:rsid w:val="00E30E6D"/>
    <w:rsid w:val="00E314C7"/>
    <w:rsid w:val="00E3151F"/>
    <w:rsid w:val="00E322F4"/>
    <w:rsid w:val="00E3239A"/>
    <w:rsid w:val="00E33761"/>
    <w:rsid w:val="00E340FB"/>
    <w:rsid w:val="00E352EC"/>
    <w:rsid w:val="00E365EE"/>
    <w:rsid w:val="00E371FC"/>
    <w:rsid w:val="00E37892"/>
    <w:rsid w:val="00E40056"/>
    <w:rsid w:val="00E43143"/>
    <w:rsid w:val="00E43596"/>
    <w:rsid w:val="00E43745"/>
    <w:rsid w:val="00E43A05"/>
    <w:rsid w:val="00E50DEF"/>
    <w:rsid w:val="00E52FE7"/>
    <w:rsid w:val="00E53874"/>
    <w:rsid w:val="00E5436B"/>
    <w:rsid w:val="00E54F3A"/>
    <w:rsid w:val="00E55643"/>
    <w:rsid w:val="00E55706"/>
    <w:rsid w:val="00E56D68"/>
    <w:rsid w:val="00E60005"/>
    <w:rsid w:val="00E603B4"/>
    <w:rsid w:val="00E6096F"/>
    <w:rsid w:val="00E60A9B"/>
    <w:rsid w:val="00E60DFE"/>
    <w:rsid w:val="00E62328"/>
    <w:rsid w:val="00E62BCD"/>
    <w:rsid w:val="00E63CC0"/>
    <w:rsid w:val="00E64B32"/>
    <w:rsid w:val="00E65595"/>
    <w:rsid w:val="00E657FB"/>
    <w:rsid w:val="00E66A6F"/>
    <w:rsid w:val="00E67014"/>
    <w:rsid w:val="00E708F2"/>
    <w:rsid w:val="00E70DFB"/>
    <w:rsid w:val="00E7410E"/>
    <w:rsid w:val="00E7464C"/>
    <w:rsid w:val="00E76E0B"/>
    <w:rsid w:val="00E80DBD"/>
    <w:rsid w:val="00E838B8"/>
    <w:rsid w:val="00E8468A"/>
    <w:rsid w:val="00E86BCB"/>
    <w:rsid w:val="00E90931"/>
    <w:rsid w:val="00E9252A"/>
    <w:rsid w:val="00E9255A"/>
    <w:rsid w:val="00E949A0"/>
    <w:rsid w:val="00E963FC"/>
    <w:rsid w:val="00E97402"/>
    <w:rsid w:val="00E975B7"/>
    <w:rsid w:val="00E976F7"/>
    <w:rsid w:val="00EA1C5A"/>
    <w:rsid w:val="00EA1EDF"/>
    <w:rsid w:val="00EA5E04"/>
    <w:rsid w:val="00EA65DF"/>
    <w:rsid w:val="00EA6750"/>
    <w:rsid w:val="00EB24AA"/>
    <w:rsid w:val="00EB387B"/>
    <w:rsid w:val="00EB3FFB"/>
    <w:rsid w:val="00EB4D68"/>
    <w:rsid w:val="00EB4FF4"/>
    <w:rsid w:val="00EB53E5"/>
    <w:rsid w:val="00EB56AC"/>
    <w:rsid w:val="00EB5B29"/>
    <w:rsid w:val="00EB6AE4"/>
    <w:rsid w:val="00EC037B"/>
    <w:rsid w:val="00EC0927"/>
    <w:rsid w:val="00EC1607"/>
    <w:rsid w:val="00EC16CA"/>
    <w:rsid w:val="00EC17B6"/>
    <w:rsid w:val="00EC4B72"/>
    <w:rsid w:val="00EC5256"/>
    <w:rsid w:val="00EC5DB9"/>
    <w:rsid w:val="00EC64F6"/>
    <w:rsid w:val="00EC7DC0"/>
    <w:rsid w:val="00ED04B1"/>
    <w:rsid w:val="00ED1001"/>
    <w:rsid w:val="00ED2DB4"/>
    <w:rsid w:val="00ED3B35"/>
    <w:rsid w:val="00ED525A"/>
    <w:rsid w:val="00ED543A"/>
    <w:rsid w:val="00EE31F0"/>
    <w:rsid w:val="00EE593E"/>
    <w:rsid w:val="00EE5FA3"/>
    <w:rsid w:val="00EF10B1"/>
    <w:rsid w:val="00EF2728"/>
    <w:rsid w:val="00EF3720"/>
    <w:rsid w:val="00EF3DC7"/>
    <w:rsid w:val="00EF4608"/>
    <w:rsid w:val="00EF5113"/>
    <w:rsid w:val="00EF7C39"/>
    <w:rsid w:val="00EF7D23"/>
    <w:rsid w:val="00EF7E63"/>
    <w:rsid w:val="00F010CC"/>
    <w:rsid w:val="00F036D2"/>
    <w:rsid w:val="00F04401"/>
    <w:rsid w:val="00F04CA0"/>
    <w:rsid w:val="00F05C7C"/>
    <w:rsid w:val="00F077BB"/>
    <w:rsid w:val="00F1026C"/>
    <w:rsid w:val="00F125DB"/>
    <w:rsid w:val="00F15F6D"/>
    <w:rsid w:val="00F1630F"/>
    <w:rsid w:val="00F166CC"/>
    <w:rsid w:val="00F22418"/>
    <w:rsid w:val="00F23B5C"/>
    <w:rsid w:val="00F247C4"/>
    <w:rsid w:val="00F258DB"/>
    <w:rsid w:val="00F26DEC"/>
    <w:rsid w:val="00F304A3"/>
    <w:rsid w:val="00F354B6"/>
    <w:rsid w:val="00F36D26"/>
    <w:rsid w:val="00F36FA7"/>
    <w:rsid w:val="00F40EE0"/>
    <w:rsid w:val="00F41F5C"/>
    <w:rsid w:val="00F43F7D"/>
    <w:rsid w:val="00F46056"/>
    <w:rsid w:val="00F4630D"/>
    <w:rsid w:val="00F46841"/>
    <w:rsid w:val="00F4747D"/>
    <w:rsid w:val="00F47F54"/>
    <w:rsid w:val="00F51D10"/>
    <w:rsid w:val="00F528DF"/>
    <w:rsid w:val="00F53009"/>
    <w:rsid w:val="00F5396B"/>
    <w:rsid w:val="00F54A25"/>
    <w:rsid w:val="00F57040"/>
    <w:rsid w:val="00F57537"/>
    <w:rsid w:val="00F57DD2"/>
    <w:rsid w:val="00F644C3"/>
    <w:rsid w:val="00F66002"/>
    <w:rsid w:val="00F66D3D"/>
    <w:rsid w:val="00F66F64"/>
    <w:rsid w:val="00F6714F"/>
    <w:rsid w:val="00F72113"/>
    <w:rsid w:val="00F73D96"/>
    <w:rsid w:val="00F74150"/>
    <w:rsid w:val="00F74E32"/>
    <w:rsid w:val="00F76D77"/>
    <w:rsid w:val="00F802B5"/>
    <w:rsid w:val="00F80E74"/>
    <w:rsid w:val="00F811A3"/>
    <w:rsid w:val="00F814AB"/>
    <w:rsid w:val="00F82C30"/>
    <w:rsid w:val="00F8357C"/>
    <w:rsid w:val="00F83946"/>
    <w:rsid w:val="00F85212"/>
    <w:rsid w:val="00F86282"/>
    <w:rsid w:val="00F87A75"/>
    <w:rsid w:val="00F940FB"/>
    <w:rsid w:val="00F96BAA"/>
    <w:rsid w:val="00F96E16"/>
    <w:rsid w:val="00F9783F"/>
    <w:rsid w:val="00FA0F77"/>
    <w:rsid w:val="00FA218A"/>
    <w:rsid w:val="00FA3595"/>
    <w:rsid w:val="00FA44DD"/>
    <w:rsid w:val="00FA4EF5"/>
    <w:rsid w:val="00FB163E"/>
    <w:rsid w:val="00FB2FBC"/>
    <w:rsid w:val="00FB346F"/>
    <w:rsid w:val="00FB3714"/>
    <w:rsid w:val="00FB518A"/>
    <w:rsid w:val="00FC0984"/>
    <w:rsid w:val="00FC2DB7"/>
    <w:rsid w:val="00FC4468"/>
    <w:rsid w:val="00FC6550"/>
    <w:rsid w:val="00FD2A98"/>
    <w:rsid w:val="00FD2AD5"/>
    <w:rsid w:val="00FD2D96"/>
    <w:rsid w:val="00FD3DE9"/>
    <w:rsid w:val="00FD6A4E"/>
    <w:rsid w:val="00FE0286"/>
    <w:rsid w:val="00FE11AD"/>
    <w:rsid w:val="00FE1713"/>
    <w:rsid w:val="00FE2199"/>
    <w:rsid w:val="00FE3A2F"/>
    <w:rsid w:val="00FE3CD5"/>
    <w:rsid w:val="00FE43CA"/>
    <w:rsid w:val="00FE5BB9"/>
    <w:rsid w:val="00FE6113"/>
    <w:rsid w:val="00FE62CD"/>
    <w:rsid w:val="00FE750F"/>
    <w:rsid w:val="00FF1233"/>
    <w:rsid w:val="00FF1595"/>
    <w:rsid w:val="00FF3BED"/>
    <w:rsid w:val="00FF3CD7"/>
    <w:rsid w:val="00FF3D84"/>
    <w:rsid w:val="00FF49BD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51DEE9E"/>
  <w15:docId w15:val="{8A9CB63D-C091-49FE-824A-8AF9BF0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AB"/>
  </w:style>
  <w:style w:type="paragraph" w:styleId="Heading1">
    <w:name w:val="heading 1"/>
    <w:aliases w:val="H1-Doc. Head,H1-Chap. Head"/>
    <w:basedOn w:val="Normal"/>
    <w:next w:val="Normal"/>
    <w:link w:val="Heading1Char"/>
    <w:uiPriority w:val="9"/>
    <w:qFormat/>
    <w:rsid w:val="00F814AB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aliases w:val="H2-Chap. Head,H2-Sec. Head"/>
    <w:basedOn w:val="Normal"/>
    <w:next w:val="Normal"/>
    <w:link w:val="Heading2Char"/>
    <w:uiPriority w:val="9"/>
    <w:unhideWhenUsed/>
    <w:qFormat/>
    <w:rsid w:val="00F814A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unhideWhenUsed/>
    <w:qFormat/>
    <w:rsid w:val="00F814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aliases w:val="H4-Sec. Head"/>
    <w:basedOn w:val="Normal"/>
    <w:next w:val="Normal"/>
    <w:link w:val="Heading4Char"/>
    <w:uiPriority w:val="9"/>
    <w:unhideWhenUsed/>
    <w:qFormat/>
    <w:rsid w:val="00F814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aliases w:val="H5-Sec. Head"/>
    <w:basedOn w:val="Normal"/>
    <w:next w:val="Normal"/>
    <w:link w:val="Heading5Char"/>
    <w:uiPriority w:val="9"/>
    <w:unhideWhenUsed/>
    <w:qFormat/>
    <w:rsid w:val="00F814A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aliases w:val="H6-Sec. Head"/>
    <w:basedOn w:val="Normal"/>
    <w:next w:val="Normal"/>
    <w:link w:val="Heading6Char"/>
    <w:uiPriority w:val="9"/>
    <w:unhideWhenUsed/>
    <w:qFormat/>
    <w:rsid w:val="00F814A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4A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A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A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link w:val="C2-CtrSglSpChar"/>
    <w:rsid w:val="005B3625"/>
    <w:pPr>
      <w:keepLines/>
      <w:spacing w:after="360"/>
      <w:jc w:val="center"/>
    </w:pPr>
  </w:style>
  <w:style w:type="paragraph" w:customStyle="1" w:styleId="C3-CtrSp12">
    <w:name w:val="C3-Ctr Sp&amp;1/2"/>
    <w:rsid w:val="00E53874"/>
    <w:pPr>
      <w:keepLines/>
      <w:spacing w:line="360" w:lineRule="auto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link w:val="N2-2ndBulletChar"/>
    <w:rsid w:val="00E365EE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uiPriority w:val="39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uiPriority w:val="39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uiPriority w:val="39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uiPriority w:val="39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rsid w:val="00F814AB"/>
    <w:pPr>
      <w:numPr>
        <w:numId w:val="39"/>
      </w:numPr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0921C1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color w:val="00467F"/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uiPriority w:val="39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uiPriority w:val="39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uiPriority w:val="39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uiPriority w:val="3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1"/>
    <w:next w:val="L1-FlLSp12"/>
    <w:rsid w:val="00EC7DC0"/>
    <w:pPr>
      <w:pBdr>
        <w:bottom w:val="single" w:sz="24" w:space="1" w:color="819BBD"/>
      </w:pBdr>
      <w:spacing w:after="480"/>
      <w:outlineLvl w:val="1"/>
    </w:pPr>
    <w:rPr>
      <w:rFonts w:eastAsiaTheme="minorEastAsia"/>
      <w:color w:val="00467F"/>
      <w:sz w:val="40"/>
    </w:rPr>
  </w:style>
  <w:style w:type="character" w:customStyle="1" w:styleId="Heading2Char">
    <w:name w:val="Heading 2 Char"/>
    <w:aliases w:val="H2-Chap. Head Char,H2-Sec. Head Char"/>
    <w:basedOn w:val="DefaultParagraphFont"/>
    <w:link w:val="Heading2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rsid w:val="00F814AB"/>
    <w:pPr>
      <w:spacing w:after="6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rsid w:val="00F814AB"/>
    <w:pPr>
      <w:numPr>
        <w:numId w:val="40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rsid w:val="00F814AB"/>
    <w:pPr>
      <w:numPr>
        <w:numId w:val="41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rsid w:val="00F814AB"/>
    <w:pPr>
      <w:numPr>
        <w:numId w:val="42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rsid w:val="00F814AB"/>
    <w:pPr>
      <w:numPr>
        <w:numId w:val="43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F814A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1"/>
    <w:next w:val="L1-FlLSp12"/>
    <w:rsid w:val="00EC7DC0"/>
    <w:pPr>
      <w:spacing w:before="480" w:after="240"/>
      <w:ind w:left="1152" w:hanging="1152"/>
      <w:outlineLvl w:val="2"/>
    </w:pPr>
    <w:rPr>
      <w:rFonts w:eastAsiaTheme="minorEastAsia"/>
      <w:color w:val="00467F"/>
      <w:sz w:val="32"/>
    </w:rPr>
  </w:style>
  <w:style w:type="paragraph" w:customStyle="1" w:styleId="HeadingA4">
    <w:name w:val="Heading A4"/>
    <w:aliases w:val="Appendix_H4_Head"/>
    <w:basedOn w:val="Heading1"/>
    <w:next w:val="L1-FlLSp12"/>
    <w:rsid w:val="00EC7DC0"/>
    <w:pPr>
      <w:spacing w:before="480" w:after="240"/>
      <w:ind w:left="1152" w:hanging="1152"/>
      <w:outlineLvl w:val="3"/>
    </w:pPr>
    <w:rPr>
      <w:rFonts w:eastAsiaTheme="minorEastAsia"/>
      <w:color w:val="00467F"/>
      <w:sz w:val="28"/>
    </w:rPr>
  </w:style>
  <w:style w:type="paragraph" w:customStyle="1" w:styleId="HeadingA5">
    <w:name w:val="Heading A5"/>
    <w:aliases w:val="Appendix_H5_Head"/>
    <w:basedOn w:val="Heading1"/>
    <w:next w:val="L1-FlLSp12"/>
    <w:rsid w:val="004A44CC"/>
    <w:pPr>
      <w:spacing w:before="480" w:after="240"/>
      <w:ind w:left="1152" w:hanging="1152"/>
      <w:outlineLvl w:val="4"/>
    </w:pPr>
    <w:rPr>
      <w:rFonts w:eastAsiaTheme="minorEastAsia"/>
      <w:sz w:val="24"/>
      <w:lang w:val="en"/>
    </w:rPr>
  </w:style>
  <w:style w:type="paragraph" w:customStyle="1" w:styleId="HeadingA6">
    <w:name w:val="Heading A6"/>
    <w:aliases w:val="Appendix_H6_Head"/>
    <w:basedOn w:val="Heading1"/>
    <w:next w:val="L1-FlLSp12"/>
    <w:rsid w:val="004A44CC"/>
    <w:pPr>
      <w:spacing w:before="480" w:after="240"/>
      <w:ind w:left="1152" w:hanging="1152"/>
      <w:outlineLvl w:val="5"/>
    </w:pPr>
    <w:rPr>
      <w:rFonts w:eastAsiaTheme="minorEastAsia"/>
      <w:i/>
      <w:sz w:val="24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uiPriority w:val="9"/>
    <w:rsid w:val="00F81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aliases w:val="H5-Sec. Head Char"/>
    <w:basedOn w:val="DefaultParagraphFont"/>
    <w:link w:val="Heading5"/>
    <w:uiPriority w:val="9"/>
    <w:rsid w:val="00F814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aliases w:val="H6-Sec. Head Char"/>
    <w:basedOn w:val="DefaultParagraphFont"/>
    <w:link w:val="Heading6"/>
    <w:uiPriority w:val="9"/>
    <w:rsid w:val="00F814A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semiHidden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F814A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A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814AB"/>
    <w:pPr>
      <w:ind w:left="720"/>
      <w:contextualSpacing/>
    </w:pPr>
  </w:style>
  <w:style w:type="character" w:customStyle="1" w:styleId="N2-2ndBulletChar">
    <w:name w:val="N2-2nd Bullet Char"/>
    <w:basedOn w:val="DefaultParagraphFont"/>
    <w:link w:val="N2-2ndBullet"/>
    <w:rsid w:val="008D67F0"/>
  </w:style>
  <w:style w:type="character" w:customStyle="1" w:styleId="None">
    <w:name w:val="None"/>
    <w:rsid w:val="008D67F0"/>
  </w:style>
  <w:style w:type="paragraph" w:customStyle="1" w:styleId="Body">
    <w:name w:val="Body"/>
    <w:rsid w:val="008D67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240" w:line="280" w:lineRule="exact"/>
    </w:pPr>
    <w:rPr>
      <w:rFonts w:ascii="Calibri" w:eastAsia="Calibri" w:hAnsi="Calibri" w:cs="Calibri"/>
      <w:color w:val="414141"/>
      <w:u w:color="414141"/>
      <w:bdr w:val="nil"/>
    </w:rPr>
  </w:style>
  <w:style w:type="numbering" w:customStyle="1" w:styleId="ImportedStyle1">
    <w:name w:val="Imported Style 1"/>
    <w:rsid w:val="008D67F0"/>
    <w:pPr>
      <w:numPr>
        <w:numId w:val="5"/>
      </w:numPr>
    </w:pPr>
  </w:style>
  <w:style w:type="numbering" w:customStyle="1" w:styleId="ImportedStyle2">
    <w:name w:val="Imported Style 2"/>
    <w:rsid w:val="008D67F0"/>
    <w:pPr>
      <w:numPr>
        <w:numId w:val="6"/>
      </w:numPr>
    </w:pPr>
  </w:style>
  <w:style w:type="numbering" w:customStyle="1" w:styleId="ImportedStyle3">
    <w:name w:val="Imported Style 3"/>
    <w:rsid w:val="008D67F0"/>
    <w:pPr>
      <w:numPr>
        <w:numId w:val="7"/>
      </w:numPr>
    </w:pPr>
  </w:style>
  <w:style w:type="numbering" w:customStyle="1" w:styleId="ImportedStyle11">
    <w:name w:val="Imported Style 11"/>
    <w:rsid w:val="008D67F0"/>
  </w:style>
  <w:style w:type="numbering" w:customStyle="1" w:styleId="ImportedStyle12">
    <w:name w:val="Imported Style 12"/>
    <w:rsid w:val="008D67F0"/>
  </w:style>
  <w:style w:type="paragraph" w:customStyle="1" w:styleId="B1-Bullet">
    <w:name w:val="B1-Bullet"/>
    <w:link w:val="B1-BulletChar"/>
    <w:rsid w:val="008D67F0"/>
    <w:pPr>
      <w:spacing w:after="80" w:line="280" w:lineRule="atLeast"/>
      <w:ind w:left="360" w:hanging="360"/>
    </w:pPr>
    <w:rPr>
      <w:rFonts w:ascii="Calibri" w:hAnsi="Calibri"/>
      <w:color w:val="4D4D4F"/>
    </w:rPr>
  </w:style>
  <w:style w:type="character" w:styleId="Hyperlink">
    <w:name w:val="Hyperlink"/>
    <w:basedOn w:val="DefaultParagraphFont"/>
    <w:uiPriority w:val="99"/>
    <w:unhideWhenUsed/>
    <w:rsid w:val="008D67F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D67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7F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D67F0"/>
    <w:rPr>
      <w:sz w:val="16"/>
      <w:szCs w:val="16"/>
    </w:rPr>
  </w:style>
  <w:style w:type="numbering" w:customStyle="1" w:styleId="ImportedStyle13">
    <w:name w:val="Imported Style 13"/>
    <w:rsid w:val="008D67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B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Garamond" w:eastAsia="Times New Roman" w:hAnsi="Garamond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BCB"/>
    <w:rPr>
      <w:rFonts w:ascii="Garamond" w:eastAsia="Calibri" w:hAnsi="Garamond" w:cs="Calibri"/>
      <w:b/>
      <w:bCs/>
      <w:color w:val="000000"/>
    </w:rPr>
  </w:style>
  <w:style w:type="numbering" w:customStyle="1" w:styleId="ImportedStyle14">
    <w:name w:val="Imported Style 14"/>
    <w:rsid w:val="00C01DB8"/>
  </w:style>
  <w:style w:type="numbering" w:customStyle="1" w:styleId="ImportedStyle21">
    <w:name w:val="Imported Style 21"/>
    <w:rsid w:val="00C01DB8"/>
  </w:style>
  <w:style w:type="numbering" w:customStyle="1" w:styleId="ImportedStyle31">
    <w:name w:val="Imported Style 31"/>
    <w:rsid w:val="00C01DB8"/>
  </w:style>
  <w:style w:type="character" w:customStyle="1" w:styleId="Hyperlink1">
    <w:name w:val="Hyperlink.1"/>
    <w:basedOn w:val="DefaultParagraphFont"/>
    <w:rsid w:val="00996ABB"/>
    <w:rPr>
      <w:rFonts w:ascii="Calibri" w:eastAsia="Calibri" w:hAnsi="Calibri" w:cs="Calibri"/>
      <w:i/>
      <w:iCs/>
      <w:color w:val="0000FF"/>
      <w:u w:val="single" w:color="0000FF"/>
    </w:rPr>
  </w:style>
  <w:style w:type="paragraph" w:styleId="Revision">
    <w:name w:val="Revision"/>
    <w:hidden/>
    <w:uiPriority w:val="99"/>
    <w:semiHidden/>
    <w:rsid w:val="0031074A"/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54A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07A94"/>
  </w:style>
  <w:style w:type="table" w:customStyle="1" w:styleId="TableWestatStandardFormat1">
    <w:name w:val="Table Westat Standard Format1"/>
    <w:basedOn w:val="TableNormal"/>
    <w:rsid w:val="00007A94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14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814AB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customStyle="1" w:styleId="H2-Withtopbar">
    <w:name w:val="H2-With top bar"/>
    <w:basedOn w:val="Heading2"/>
    <w:rsid w:val="00007A94"/>
    <w:pPr>
      <w:pBdr>
        <w:top w:val="single" w:sz="8" w:space="6" w:color="199387"/>
        <w:left w:val="nil"/>
        <w:bottom w:val="nil"/>
        <w:right w:val="nil"/>
        <w:between w:val="nil"/>
      </w:pBdr>
      <w:spacing w:before="280" w:after="180" w:line="320" w:lineRule="exact"/>
    </w:pPr>
    <w:rPr>
      <w:rFonts w:ascii="Calibri" w:eastAsia="Calibri" w:hAnsi="Calibri" w:cs="Calibri"/>
      <w:b/>
      <w:color w:val="065D8B"/>
      <w:szCs w:val="30"/>
    </w:rPr>
  </w:style>
  <w:style w:type="paragraph" w:customStyle="1" w:styleId="Q2-BestFinQ">
    <w:name w:val="Q2-Best/Fin Q"/>
    <w:basedOn w:val="Q1-BestFinQ"/>
    <w:rsid w:val="00007A94"/>
    <w:pPr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spacing w:after="0"/>
      <w:ind w:left="288" w:right="288" w:firstLine="0"/>
    </w:pPr>
    <w:rPr>
      <w:rFonts w:asciiTheme="minorHAnsi" w:hAnsiTheme="minorHAnsi"/>
      <w:color w:val="105D89"/>
      <w:sz w:val="23"/>
    </w:rPr>
  </w:style>
  <w:style w:type="table" w:customStyle="1" w:styleId="IDCFormulas">
    <w:name w:val="IDC Formulas"/>
    <w:basedOn w:val="TableNormal"/>
    <w:uiPriority w:val="99"/>
    <w:rsid w:val="00007A94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007A94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Myriad Pro" w:hAnsi="Myriad Pro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Myriad Pro" w:hAnsi="Myriad Pro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Myriad Pro" w:hAnsi="Myriad Pro"/>
        <w:sz w:val="20"/>
      </w:rPr>
    </w:tblStylePr>
    <w:tblStylePr w:type="lastCol">
      <w:rPr>
        <w:rFonts w:ascii="Myriad Pro" w:hAnsi="Myriad Pro"/>
        <w:sz w:val="20"/>
      </w:rPr>
      <w:tblPr/>
      <w:tcPr>
        <w:shd w:val="clear" w:color="auto" w:fill="DDE6E4"/>
      </w:tcPr>
    </w:tblStylePr>
    <w:tblStylePr w:type="band1Vert">
      <w:rPr>
        <w:rFonts w:ascii="Myriad Pro" w:hAnsi="Myriad Pro"/>
        <w:sz w:val="20"/>
      </w:rPr>
    </w:tblStylePr>
    <w:tblStylePr w:type="band2Vert">
      <w:rPr>
        <w:rFonts w:ascii="Myriad Pro" w:hAnsi="Myriad Pro"/>
        <w:sz w:val="20"/>
      </w:rPr>
    </w:tblStylePr>
    <w:tblStylePr w:type="band1Horz">
      <w:rPr>
        <w:rFonts w:ascii="Myriad Pro" w:hAnsi="Myriad Pro"/>
        <w:sz w:val="20"/>
      </w:rPr>
    </w:tblStylePr>
    <w:tblStylePr w:type="band2Horz">
      <w:rPr>
        <w:rFonts w:ascii="Myriad Pro" w:hAnsi="Myriad Pro"/>
        <w:sz w:val="20"/>
      </w:rPr>
    </w:tblStylePr>
    <w:tblStylePr w:type="neCell">
      <w:rPr>
        <w:rFonts w:ascii="Myriad Pro" w:hAnsi="Myriad Pro"/>
        <w:sz w:val="20"/>
      </w:rPr>
      <w:tblPr/>
      <w:tcPr>
        <w:shd w:val="clear" w:color="auto" w:fill="105D89"/>
      </w:tcPr>
    </w:tblStylePr>
    <w:tblStylePr w:type="nwCell">
      <w:rPr>
        <w:rFonts w:ascii="Myriad Pro" w:hAnsi="Myriad Pro"/>
        <w:sz w:val="20"/>
      </w:rPr>
    </w:tblStylePr>
    <w:tblStylePr w:type="seCell">
      <w:rPr>
        <w:rFonts w:ascii="Myriad Pro" w:hAnsi="Myriad Pro"/>
        <w:sz w:val="20"/>
      </w:rPr>
      <w:tblPr/>
      <w:tcPr>
        <w:shd w:val="clear" w:color="auto" w:fill="DDE6E4"/>
      </w:tcPr>
    </w:tblStylePr>
    <w:tblStylePr w:type="swCell">
      <w:rPr>
        <w:rFonts w:ascii="Myriad Pro" w:hAnsi="Myriad Pro"/>
        <w:sz w:val="20"/>
      </w:rPr>
    </w:tblStylePr>
  </w:style>
  <w:style w:type="table" w:customStyle="1" w:styleId="IDCReference">
    <w:name w:val="IDC Reference"/>
    <w:basedOn w:val="TableNormal"/>
    <w:uiPriority w:val="99"/>
    <w:rsid w:val="00007A94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Myriad Pro" w:hAnsi="Myriad Pro"/>
        <w:b/>
        <w:color w:val="FFFFFF" w:themeColor="background1"/>
        <w:sz w:val="20"/>
      </w:rPr>
      <w:tblPr/>
      <w:tcPr>
        <w:shd w:val="clear" w:color="auto" w:fill="157D73"/>
      </w:tcPr>
    </w:tblStylePr>
    <w:tblStylePr w:type="firstCol">
      <w:pPr>
        <w:jc w:val="left"/>
      </w:pPr>
      <w:rPr>
        <w:rFonts w:ascii="Myriad Pro" w:hAnsi="Myriad Pro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0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4AB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007A94"/>
    <w:pPr>
      <w:pBdr>
        <w:top w:val="nil"/>
        <w:left w:val="nil"/>
        <w:bottom w:val="nil"/>
        <w:right w:val="nil"/>
        <w:between w:val="nil"/>
      </w:pBdr>
      <w:tabs>
        <w:tab w:val="right" w:leader="dot" w:pos="8640"/>
      </w:tabs>
      <w:spacing w:after="200" w:line="276" w:lineRule="auto"/>
    </w:pPr>
    <w:rPr>
      <w:rFonts w:ascii="Calibri" w:eastAsia="Calibri" w:hAnsi="Calibri" w:cs="Calibri"/>
      <w:color w:val="000000"/>
      <w:sz w:val="23"/>
      <w:szCs w:val="22"/>
    </w:rPr>
  </w:style>
  <w:style w:type="paragraph" w:customStyle="1" w:styleId="B2-Bullet2">
    <w:name w:val="B2-Bullet_2"/>
    <w:basedOn w:val="C2-CtrSglSp"/>
    <w:link w:val="B2-Bullet2Char"/>
    <w:rsid w:val="00007A94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after="80" w:line="280" w:lineRule="atLeast"/>
      <w:ind w:left="576" w:hanging="288"/>
      <w:jc w:val="left"/>
    </w:pPr>
    <w:rPr>
      <w:rFonts w:ascii="Calibri" w:eastAsia="Calibri" w:hAnsi="Calibri" w:cs="Calibri"/>
      <w:color w:val="000000"/>
      <w:szCs w:val="22"/>
    </w:rPr>
  </w:style>
  <w:style w:type="character" w:customStyle="1" w:styleId="C2-CtrSglSpChar">
    <w:name w:val="C2-Ctr Sgl Sp Char"/>
    <w:basedOn w:val="DefaultParagraphFont"/>
    <w:link w:val="C2-CtrSglSp"/>
    <w:rsid w:val="00007A94"/>
    <w:rPr>
      <w:rFonts w:ascii="Garamond" w:hAnsi="Garamond"/>
      <w:sz w:val="24"/>
    </w:rPr>
  </w:style>
  <w:style w:type="character" w:customStyle="1" w:styleId="B2-Bullet2Char">
    <w:name w:val="B2-Bullet_2 Char"/>
    <w:basedOn w:val="C2-CtrSglSpChar"/>
    <w:link w:val="B2-Bullet2"/>
    <w:rsid w:val="00007A94"/>
    <w:rPr>
      <w:rFonts w:ascii="Calibri" w:eastAsia="Calibri" w:hAnsi="Calibri" w:cs="Calibri"/>
      <w:color w:val="000000"/>
      <w:sz w:val="24"/>
      <w:szCs w:val="22"/>
    </w:rPr>
  </w:style>
  <w:style w:type="character" w:customStyle="1" w:styleId="B1-BulletChar">
    <w:name w:val="B1-Bullet Char"/>
    <w:basedOn w:val="DefaultParagraphFont"/>
    <w:link w:val="B1-Bullet"/>
    <w:rsid w:val="00007A94"/>
    <w:rPr>
      <w:rFonts w:ascii="Calibri" w:hAnsi="Calibri"/>
      <w:color w:val="4D4D4F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4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814A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Intro-Paragraph">
    <w:name w:val="Intro-Paragraph"/>
    <w:link w:val="Intro-ParagraphChar"/>
    <w:rsid w:val="00007A94"/>
    <w:pPr>
      <w:spacing w:after="180" w:line="280" w:lineRule="atLeast"/>
      <w:ind w:left="720" w:right="3600"/>
    </w:pPr>
    <w:rPr>
      <w:rFonts w:ascii="Calibri" w:hAnsi="Calibri"/>
    </w:rPr>
  </w:style>
  <w:style w:type="character" w:customStyle="1" w:styleId="Intro-ParagraphChar">
    <w:name w:val="Intro-Paragraph Char"/>
    <w:basedOn w:val="DefaultParagraphFont"/>
    <w:link w:val="Intro-Paragraph"/>
    <w:rsid w:val="00007A94"/>
    <w:rPr>
      <w:rFonts w:ascii="Calibri" w:hAnsi="Calibri"/>
      <w:sz w:val="21"/>
    </w:rPr>
  </w:style>
  <w:style w:type="character" w:customStyle="1" w:styleId="Heading4Run-in-Head">
    <w:name w:val="Heading 4_Run-in-Head"/>
    <w:basedOn w:val="DefaultParagraphFont"/>
    <w:uiPriority w:val="1"/>
    <w:rsid w:val="00007A94"/>
    <w:rPr>
      <w:b/>
      <w:color w:val="08A598"/>
    </w:rPr>
  </w:style>
  <w:style w:type="table" w:customStyle="1" w:styleId="TableGrid1">
    <w:name w:val="Table Grid1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A94"/>
    <w:pPr>
      <w:spacing w:before="100" w:beforeAutospacing="1" w:after="100" w:afterAutospacing="1"/>
    </w:pPr>
    <w:rPr>
      <w:rFonts w:ascii="Times" w:hAnsi="Times"/>
      <w:sz w:val="20"/>
    </w:rPr>
  </w:style>
  <w:style w:type="table" w:customStyle="1" w:styleId="TableGrid4">
    <w:name w:val="Table Grid4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07A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4AB"/>
    <w:rPr>
      <w:i/>
      <w:iCs/>
    </w:rPr>
  </w:style>
  <w:style w:type="character" w:styleId="Strong">
    <w:name w:val="Strong"/>
    <w:basedOn w:val="DefaultParagraphFont"/>
    <w:uiPriority w:val="22"/>
    <w:qFormat/>
    <w:rsid w:val="00F814AB"/>
    <w:rPr>
      <w:b/>
      <w:bCs/>
    </w:rPr>
  </w:style>
  <w:style w:type="table" w:customStyle="1" w:styleId="IDCActionPlan">
    <w:name w:val="IDC_Action_Plan"/>
    <w:basedOn w:val="TableNormal"/>
    <w:uiPriority w:val="99"/>
    <w:rsid w:val="00007A94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TZ-TableTextBold">
    <w:name w:val="TZ-Table Text Bold"/>
    <w:basedOn w:val="Normal"/>
    <w:rsid w:val="00007A94"/>
    <w:pPr>
      <w:spacing w:line="240" w:lineRule="atLeast"/>
    </w:pPr>
    <w:rPr>
      <w:rFonts w:ascii="Arial" w:hAnsi="Arial"/>
      <w:b/>
      <w:color w:val="662D91"/>
      <w:sz w:val="20"/>
    </w:rPr>
  </w:style>
  <w:style w:type="paragraph" w:customStyle="1" w:styleId="TimeRange">
    <w:name w:val="TimeRange"/>
    <w:basedOn w:val="TZ-TableTextBold"/>
    <w:rsid w:val="00007A94"/>
    <w:rPr>
      <w:b w:val="0"/>
      <w:sz w:val="38"/>
    </w:rPr>
  </w:style>
  <w:style w:type="paragraph" w:customStyle="1" w:styleId="TB2-TableBullet">
    <w:name w:val="TB2-Table Bullet"/>
    <w:basedOn w:val="TB-TableBullet"/>
    <w:rsid w:val="00007A94"/>
    <w:pPr>
      <w:numPr>
        <w:numId w:val="0"/>
      </w:numPr>
      <w:spacing w:after="40" w:line="240" w:lineRule="atLeast"/>
      <w:ind w:left="515" w:hanging="180"/>
    </w:pPr>
    <w:rPr>
      <w:rFonts w:ascii="Arial" w:hAnsi="Arial"/>
      <w:color w:val="105D8C"/>
    </w:rPr>
  </w:style>
  <w:style w:type="paragraph" w:customStyle="1" w:styleId="TN-TableNumber">
    <w:name w:val="TN-Table Number"/>
    <w:basedOn w:val="TB-TableBullet"/>
    <w:rsid w:val="00007A94"/>
    <w:pPr>
      <w:numPr>
        <w:numId w:val="23"/>
      </w:numPr>
      <w:spacing w:after="40" w:line="240" w:lineRule="atLeast"/>
      <w:ind w:left="230"/>
    </w:pPr>
    <w:rPr>
      <w:rFonts w:ascii="Arial" w:hAnsi="Arial"/>
      <w:color w:val="105D8C"/>
    </w:rPr>
  </w:style>
  <w:style w:type="paragraph" w:customStyle="1" w:styleId="Time">
    <w:name w:val="Time"/>
    <w:rsid w:val="00007A94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character" w:customStyle="1" w:styleId="Link">
    <w:name w:val="Link"/>
    <w:rsid w:val="00007A94"/>
    <w:rPr>
      <w:color w:val="0000FF"/>
      <w:u w:val="single" w:color="0000FF"/>
    </w:rPr>
  </w:style>
  <w:style w:type="paragraph" w:customStyle="1" w:styleId="Heading">
    <w:name w:val="Heading"/>
    <w:next w:val="Body"/>
    <w:rsid w:val="00007A94"/>
    <w:pPr>
      <w:widowControl w:val="0"/>
      <w:pBdr>
        <w:top w:val="nil"/>
        <w:left w:val="nil"/>
        <w:bottom w:val="single" w:sz="24" w:space="0" w:color="105D89"/>
        <w:right w:val="nil"/>
        <w:between w:val="nil"/>
        <w:bar w:val="nil"/>
      </w:pBdr>
      <w:spacing w:before="160" w:after="400" w:line="480" w:lineRule="exact"/>
      <w:ind w:left="14"/>
      <w:outlineLvl w:val="0"/>
    </w:pPr>
    <w:rPr>
      <w:rFonts w:ascii="Calibri" w:eastAsia="Calibri" w:hAnsi="Calibri" w:cs="Calibri"/>
      <w:b/>
      <w:bCs/>
      <w:color w:val="199387"/>
      <w:spacing w:val="-1"/>
      <w:sz w:val="36"/>
      <w:szCs w:val="36"/>
      <w:u w:color="199387"/>
      <w:bdr w:val="nil"/>
    </w:rPr>
  </w:style>
  <w:style w:type="numbering" w:customStyle="1" w:styleId="ImportedStyle15">
    <w:name w:val="Imported Style 15"/>
    <w:rsid w:val="00007A94"/>
  </w:style>
  <w:style w:type="numbering" w:customStyle="1" w:styleId="ImportedStyle22">
    <w:name w:val="Imported Style 22"/>
    <w:rsid w:val="00007A94"/>
  </w:style>
  <w:style w:type="numbering" w:customStyle="1" w:styleId="ImportedStyle32">
    <w:name w:val="Imported Style 32"/>
    <w:rsid w:val="00007A94"/>
  </w:style>
  <w:style w:type="character" w:customStyle="1" w:styleId="Heading1Char">
    <w:name w:val="Heading 1 Char"/>
    <w:aliases w:val="H1-Doc. Head Char,H1-Chap. Head Char"/>
    <w:basedOn w:val="DefaultParagraphFont"/>
    <w:link w:val="Heading1"/>
    <w:uiPriority w:val="9"/>
    <w:rsid w:val="00F814AB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F814A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4A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F814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4A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14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4A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4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14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14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14A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814A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814A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05CD-E243-401F-82BB-EA8FBA2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BC8B693C</Template>
  <TotalTime>0</TotalTime>
  <Pages>1</Pages>
  <Words>278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Reynolds;TamaraNimkoff@westat.com</dc:creator>
  <cp:lastModifiedBy>Sylvie Warren</cp:lastModifiedBy>
  <cp:revision>3</cp:revision>
  <cp:lastPrinted>2018-12-21T17:12:00Z</cp:lastPrinted>
  <dcterms:created xsi:type="dcterms:W3CDTF">2019-05-29T18:36:00Z</dcterms:created>
  <dcterms:modified xsi:type="dcterms:W3CDTF">2019-05-30T12:22:00Z</dcterms:modified>
</cp:coreProperties>
</file>